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FC73D" w14:textId="7080E1ED" w:rsidR="00AE2AC6" w:rsidRDefault="00AE2AC6" w:rsidP="00AE2A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jc w:val="center"/>
        <w:rPr>
          <w:rFonts w:ascii="Tahoma" w:hAnsi="Tahoma" w:cs="Tahoma"/>
          <w:b/>
          <w:bCs/>
          <w:iCs/>
          <w:color w:val="0000FF"/>
          <w:sz w:val="18"/>
          <w:szCs w:val="18"/>
        </w:rPr>
      </w:pPr>
      <w:r w:rsidRPr="00C46B3C">
        <w:rPr>
          <w:rFonts w:ascii="Tahoma" w:hAnsi="Tahoma" w:cs="Tahoma"/>
          <w:b/>
          <w:bCs/>
          <w:iCs/>
          <w:color w:val="0000FF"/>
          <w:sz w:val="18"/>
          <w:szCs w:val="18"/>
        </w:rPr>
        <w:t>Allegato 1</w:t>
      </w:r>
      <w:r>
        <w:rPr>
          <w:rFonts w:ascii="Tahoma" w:hAnsi="Tahoma" w:cs="Tahoma"/>
          <w:b/>
          <w:bCs/>
          <w:iCs/>
          <w:color w:val="0000FF"/>
          <w:sz w:val="18"/>
          <w:szCs w:val="18"/>
        </w:rPr>
        <w:t>3</w:t>
      </w:r>
      <w:r w:rsidRPr="00C46B3C">
        <w:rPr>
          <w:rFonts w:ascii="Tahoma" w:hAnsi="Tahoma" w:cs="Tahoma"/>
          <w:b/>
          <w:bCs/>
          <w:iCs/>
          <w:color w:val="0000FF"/>
          <w:sz w:val="18"/>
          <w:szCs w:val="18"/>
        </w:rPr>
        <w:t xml:space="preserve"> - Dichiarazione </w:t>
      </w:r>
      <w:r w:rsidRPr="00AE2AC6">
        <w:rPr>
          <w:rFonts w:ascii="Tahoma" w:hAnsi="Tahoma" w:cs="Tahoma"/>
          <w:b/>
          <w:bCs/>
          <w:iCs/>
          <w:color w:val="0000FF"/>
          <w:sz w:val="18"/>
          <w:szCs w:val="18"/>
        </w:rPr>
        <w:t>DETERGENTI PER IMPIEGHI SPECIFICI NELLE PULIZIE PERIODICHE E STRAORDINARIE</w:t>
      </w:r>
      <w:r w:rsidRPr="00C46B3C">
        <w:rPr>
          <w:rFonts w:ascii="Tahoma" w:hAnsi="Tahoma" w:cs="Tahoma"/>
          <w:b/>
          <w:bCs/>
          <w:iCs/>
          <w:color w:val="0000FF"/>
          <w:sz w:val="18"/>
          <w:szCs w:val="18"/>
        </w:rPr>
        <w:t>D.M. 29 Gennaio 2021 modificato dal D.M. 24 settembre 2021</w:t>
      </w:r>
    </w:p>
    <w:p w14:paraId="65AB2BED" w14:textId="77777777" w:rsidR="00AE2AC6" w:rsidRDefault="00AE2AC6" w:rsidP="00AE2A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jc w:val="center"/>
        <w:rPr>
          <w:rFonts w:ascii="Tahoma" w:hAnsi="Tahoma" w:cs="Tahoma"/>
          <w:b/>
          <w:bCs/>
          <w:iCs/>
          <w:color w:val="0000FF"/>
          <w:sz w:val="18"/>
          <w:szCs w:val="18"/>
        </w:rPr>
      </w:pPr>
      <w:r w:rsidRPr="00DE0C3D">
        <w:rPr>
          <w:rFonts w:ascii="Tahoma" w:hAnsi="Tahoma" w:cs="Tahoma"/>
          <w:b/>
          <w:bCs/>
          <w:iCs/>
          <w:color w:val="0000FF"/>
          <w:sz w:val="18"/>
          <w:szCs w:val="18"/>
        </w:rPr>
        <w:t>[</w:t>
      </w:r>
      <w:r w:rsidRPr="00B1753E">
        <w:rPr>
          <w:rFonts w:ascii="Tahoma" w:hAnsi="Tahoma" w:cs="Tahoma"/>
          <w:b/>
          <w:bCs/>
          <w:i/>
          <w:color w:val="0000FF"/>
          <w:sz w:val="18"/>
          <w:szCs w:val="18"/>
        </w:rPr>
        <w:t xml:space="preserve">da </w:t>
      </w:r>
      <w:r>
        <w:rPr>
          <w:rFonts w:ascii="Tahoma" w:hAnsi="Tahoma" w:cs="Tahoma"/>
          <w:b/>
          <w:bCs/>
          <w:i/>
          <w:color w:val="0000FF"/>
          <w:sz w:val="18"/>
          <w:szCs w:val="18"/>
        </w:rPr>
        <w:t>prodursi nella busta telematica contenente l’offerta tecnica</w:t>
      </w:r>
      <w:r w:rsidRPr="00DE0C3D">
        <w:rPr>
          <w:rFonts w:ascii="Tahoma" w:hAnsi="Tahoma" w:cs="Tahoma"/>
          <w:b/>
          <w:bCs/>
          <w:iCs/>
          <w:color w:val="0000FF"/>
          <w:sz w:val="18"/>
          <w:szCs w:val="18"/>
        </w:rPr>
        <w:t>]</w:t>
      </w:r>
    </w:p>
    <w:p w14:paraId="72C108D9" w14:textId="77777777" w:rsidR="00AE2AC6" w:rsidRDefault="00AE2AC6" w:rsidP="00AE2AC6">
      <w:pPr>
        <w:rPr>
          <w:rFonts w:ascii="Tahoma" w:hAnsi="Tahoma" w:cs="Tahoma"/>
          <w:b/>
          <w:bCs/>
          <w:sz w:val="18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629"/>
      </w:tblGrid>
      <w:tr w:rsidR="00AE2AC6" w14:paraId="4EE41A00" w14:textId="77777777" w:rsidTr="00866A81">
        <w:trPr>
          <w:trHeight w:val="341"/>
          <w:jc w:val="center"/>
        </w:trPr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7D604B" w14:textId="77777777" w:rsidR="00AE2AC6" w:rsidRDefault="00AE2AC6" w:rsidP="00866A81">
            <w:pPr>
              <w:jc w:val="center"/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Stazione Appaltante: MILANOSPORT </w:t>
            </w:r>
            <w:r w:rsidRPr="00740901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S.S.D.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S.p.A.</w:t>
            </w:r>
          </w:p>
        </w:tc>
      </w:tr>
      <w:tr w:rsidR="00AE2AC6" w:rsidRPr="0033797C" w14:paraId="17D66C12" w14:textId="77777777" w:rsidTr="00866A81">
        <w:trPr>
          <w:jc w:val="center"/>
        </w:trPr>
        <w:tc>
          <w:tcPr>
            <w:tcW w:w="9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5C7A" w14:textId="2805A256" w:rsidR="00AE2AC6" w:rsidRPr="00B1753E" w:rsidRDefault="00AE2AC6" w:rsidP="00866A81">
            <w:pPr>
              <w:jc w:val="both"/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Gara 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europea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a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 procedura aperta per l’appalto del servizio di pulizie a ridotto impatto ambientale e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pulizie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 delle aree esterne degli impianti sportivi di proprietà del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C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omune di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M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ilano gestiti da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M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ilanosport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S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.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S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.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D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.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S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.p.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A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.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–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CIG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: </w:t>
            </w:r>
            <w:r w:rsidR="00ED540D" w:rsidRPr="00ED540D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BC9264F446</w:t>
            </w:r>
            <w:r w:rsidR="00ED540D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–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REP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.</w:t>
            </w:r>
            <w:r w:rsidR="00ED540D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 117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/2026.</w:t>
            </w:r>
          </w:p>
        </w:tc>
      </w:tr>
    </w:tbl>
    <w:p w14:paraId="7C430620" w14:textId="77777777" w:rsidR="00AE2AC6" w:rsidRDefault="00AE2AC6" w:rsidP="00AE2AC6">
      <w:pPr>
        <w:pStyle w:val="Corpodeltesto23"/>
        <w:tabs>
          <w:tab w:val="left" w:pos="1979"/>
        </w:tabs>
        <w:autoSpaceDE w:val="0"/>
        <w:spacing w:after="113"/>
        <w:rPr>
          <w:rStyle w:val="Carpredefinitoparagrafo1"/>
          <w:rFonts w:ascii="Tahoma" w:eastAsia="Times New Roman" w:hAnsi="Tahoma"/>
          <w:b/>
          <w:bCs/>
          <w:color w:val="auto"/>
          <w:sz w:val="20"/>
          <w:szCs w:val="20"/>
          <w:lang w:bidi="ar-SA"/>
        </w:rPr>
      </w:pPr>
    </w:p>
    <w:p w14:paraId="1124A66C" w14:textId="5EF52F81" w:rsidR="00C364A9" w:rsidRPr="00AE2AC6" w:rsidRDefault="00C364A9" w:rsidP="002E62CA">
      <w:pPr>
        <w:pStyle w:val="Corpodeltesto23"/>
        <w:tabs>
          <w:tab w:val="left" w:pos="1979"/>
        </w:tabs>
        <w:autoSpaceDE w:val="0"/>
        <w:spacing w:after="113"/>
        <w:jc w:val="center"/>
        <w:rPr>
          <w:rStyle w:val="Carpredefinitoparagrafo1"/>
          <w:rFonts w:ascii="Tahoma" w:eastAsia="Times New Roman" w:hAnsi="Tahoma"/>
          <w:b/>
          <w:bCs/>
          <w:color w:val="0000FF"/>
          <w:sz w:val="20"/>
          <w:szCs w:val="20"/>
          <w:lang w:bidi="ar-SA"/>
        </w:rPr>
      </w:pPr>
      <w:r w:rsidRPr="00AE2AC6">
        <w:rPr>
          <w:rStyle w:val="Carpredefinitoparagrafo1"/>
          <w:rFonts w:ascii="Tahoma" w:eastAsia="Times New Roman" w:hAnsi="Tahoma"/>
          <w:b/>
          <w:bCs/>
          <w:color w:val="0000FF"/>
          <w:sz w:val="20"/>
          <w:szCs w:val="20"/>
          <w:lang w:bidi="ar-SA"/>
        </w:rPr>
        <w:t>DETERGENTI PER IMPIEGHI SPECIFICI</w:t>
      </w:r>
      <w:r w:rsidR="002E62CA" w:rsidRPr="00AE2AC6">
        <w:rPr>
          <w:rStyle w:val="Carpredefinitoparagrafo1"/>
          <w:rFonts w:ascii="Tahoma" w:eastAsia="Times New Roman" w:hAnsi="Tahoma"/>
          <w:b/>
          <w:bCs/>
          <w:color w:val="0000FF"/>
          <w:sz w:val="20"/>
          <w:szCs w:val="20"/>
          <w:lang w:bidi="ar-SA"/>
        </w:rPr>
        <w:t xml:space="preserve"> NEL</w:t>
      </w:r>
      <w:r w:rsidRPr="00AE2AC6">
        <w:rPr>
          <w:rStyle w:val="Carpredefinitoparagrafo1"/>
          <w:rFonts w:ascii="Tahoma" w:eastAsia="Times New Roman" w:hAnsi="Tahoma"/>
          <w:b/>
          <w:bCs/>
          <w:color w:val="0000FF"/>
          <w:sz w:val="20"/>
          <w:szCs w:val="20"/>
          <w:lang w:bidi="ar-SA"/>
        </w:rPr>
        <w:t>LE PULIZIE PERIODICHE E STRAORDINARIE</w:t>
      </w:r>
    </w:p>
    <w:p w14:paraId="5EA5D6B3" w14:textId="1B6F6C10" w:rsidR="0080413A" w:rsidRPr="00AE2AC6" w:rsidRDefault="00C364A9" w:rsidP="00C364A9">
      <w:pPr>
        <w:pStyle w:val="Corpodeltesto23"/>
        <w:tabs>
          <w:tab w:val="left" w:pos="1979"/>
        </w:tabs>
        <w:autoSpaceDE w:val="0"/>
        <w:spacing w:after="113"/>
        <w:jc w:val="center"/>
        <w:rPr>
          <w:rFonts w:ascii="Tahoma" w:hAnsi="Tahoma"/>
          <w:b/>
          <w:bCs/>
          <w:i/>
          <w:color w:val="0000FF"/>
          <w:sz w:val="20"/>
          <w:szCs w:val="20"/>
        </w:rPr>
      </w:pPr>
      <w:r w:rsidRPr="00ED540D">
        <w:rPr>
          <w:rStyle w:val="Carpredefinitoparagrafo1"/>
          <w:rFonts w:ascii="Tahoma" w:eastAsia="Times New Roman" w:hAnsi="Tahoma"/>
          <w:b/>
          <w:bCs/>
          <w:color w:val="0000FF"/>
          <w:sz w:val="20"/>
          <w:szCs w:val="20"/>
          <w:lang w:val="de-DE" w:bidi="ar-SA"/>
        </w:rPr>
        <w:t>(Sez</w:t>
      </w:r>
      <w:r w:rsidR="002D0A67" w:rsidRPr="00ED540D">
        <w:rPr>
          <w:rStyle w:val="Carpredefinitoparagrafo1"/>
          <w:rFonts w:ascii="Tahoma" w:eastAsia="Times New Roman" w:hAnsi="Tahoma"/>
          <w:b/>
          <w:bCs/>
          <w:color w:val="0000FF"/>
          <w:sz w:val="20"/>
          <w:szCs w:val="20"/>
          <w:lang w:val="de-DE" w:bidi="ar-SA"/>
        </w:rPr>
        <w:t>.</w:t>
      </w:r>
      <w:r w:rsidRPr="00ED540D">
        <w:rPr>
          <w:rStyle w:val="Carpredefinitoparagrafo1"/>
          <w:rFonts w:ascii="Tahoma" w:eastAsia="Times New Roman" w:hAnsi="Tahoma"/>
          <w:b/>
          <w:bCs/>
          <w:color w:val="0000FF"/>
          <w:sz w:val="20"/>
          <w:szCs w:val="20"/>
          <w:lang w:val="de-DE" w:bidi="ar-SA"/>
        </w:rPr>
        <w:t xml:space="preserve"> </w:t>
      </w:r>
      <w:r w:rsidR="009F1501" w:rsidRPr="00ED540D">
        <w:rPr>
          <w:rStyle w:val="Carpredefinitoparagrafo1"/>
          <w:rFonts w:ascii="Tahoma" w:eastAsia="Times New Roman" w:hAnsi="Tahoma"/>
          <w:b/>
          <w:bCs/>
          <w:color w:val="0000FF"/>
          <w:sz w:val="20"/>
          <w:szCs w:val="20"/>
          <w:lang w:val="de-DE" w:bidi="ar-SA"/>
        </w:rPr>
        <w:t>C</w:t>
      </w:r>
      <w:r w:rsidR="005065E7" w:rsidRPr="00ED540D">
        <w:rPr>
          <w:rStyle w:val="Carpredefinitoparagrafo1"/>
          <w:rFonts w:ascii="Tahoma" w:eastAsia="Times New Roman" w:hAnsi="Tahoma"/>
          <w:b/>
          <w:bCs/>
          <w:color w:val="0000FF"/>
          <w:sz w:val="20"/>
          <w:szCs w:val="20"/>
          <w:lang w:val="de-DE" w:bidi="ar-SA"/>
        </w:rPr>
        <w:t>,</w:t>
      </w:r>
      <w:r w:rsidRPr="00ED540D">
        <w:rPr>
          <w:rStyle w:val="Carpredefinitoparagrafo1"/>
          <w:rFonts w:ascii="Tahoma" w:eastAsia="Times New Roman" w:hAnsi="Tahoma"/>
          <w:b/>
          <w:bCs/>
          <w:color w:val="0000FF"/>
          <w:sz w:val="20"/>
          <w:szCs w:val="20"/>
          <w:lang w:val="de-DE" w:bidi="ar-SA"/>
        </w:rPr>
        <w:t xml:space="preserve"> lett. b)</w:t>
      </w:r>
      <w:r w:rsidR="005065E7" w:rsidRPr="00ED540D">
        <w:rPr>
          <w:rStyle w:val="Carpredefinitoparagrafo1"/>
          <w:rFonts w:ascii="Tahoma" w:eastAsia="Times New Roman" w:hAnsi="Tahoma"/>
          <w:b/>
          <w:bCs/>
          <w:color w:val="0000FF"/>
          <w:sz w:val="20"/>
          <w:szCs w:val="20"/>
          <w:lang w:val="de-DE" w:bidi="ar-SA"/>
        </w:rPr>
        <w:t>,</w:t>
      </w:r>
      <w:r w:rsidRPr="00ED540D">
        <w:rPr>
          <w:rStyle w:val="Carpredefinitoparagrafo1"/>
          <w:rFonts w:ascii="Tahoma" w:eastAsia="Times New Roman" w:hAnsi="Tahoma"/>
          <w:b/>
          <w:bCs/>
          <w:color w:val="0000FF"/>
          <w:sz w:val="20"/>
          <w:szCs w:val="20"/>
          <w:lang w:val="de-DE" w:bidi="ar-SA"/>
        </w:rPr>
        <w:t xml:space="preserve"> n. 2 e Sez</w:t>
      </w:r>
      <w:r w:rsidR="002D0A67" w:rsidRPr="00ED540D">
        <w:rPr>
          <w:rStyle w:val="Carpredefinitoparagrafo1"/>
          <w:rFonts w:ascii="Tahoma" w:eastAsia="Times New Roman" w:hAnsi="Tahoma"/>
          <w:b/>
          <w:bCs/>
          <w:color w:val="0000FF"/>
          <w:sz w:val="20"/>
          <w:szCs w:val="20"/>
          <w:lang w:val="de-DE" w:bidi="ar-SA"/>
        </w:rPr>
        <w:t>.</w:t>
      </w:r>
      <w:r w:rsidRPr="00ED540D">
        <w:rPr>
          <w:rStyle w:val="Carpredefinitoparagrafo1"/>
          <w:rFonts w:ascii="Tahoma" w:eastAsia="Times New Roman" w:hAnsi="Tahoma"/>
          <w:b/>
          <w:bCs/>
          <w:color w:val="0000FF"/>
          <w:sz w:val="20"/>
          <w:szCs w:val="20"/>
          <w:lang w:val="de-DE" w:bidi="ar-SA"/>
        </w:rPr>
        <w:t xml:space="preserve"> </w:t>
      </w:r>
      <w:r w:rsidRPr="00AE2AC6">
        <w:rPr>
          <w:rStyle w:val="Carpredefinitoparagrafo1"/>
          <w:rFonts w:ascii="Tahoma" w:eastAsia="Times New Roman" w:hAnsi="Tahoma"/>
          <w:b/>
          <w:bCs/>
          <w:color w:val="0000FF"/>
          <w:sz w:val="20"/>
          <w:szCs w:val="20"/>
          <w:lang w:bidi="ar-SA"/>
        </w:rPr>
        <w:t>E</w:t>
      </w:r>
      <w:r w:rsidR="005065E7" w:rsidRPr="00AE2AC6">
        <w:rPr>
          <w:rStyle w:val="Carpredefinitoparagrafo1"/>
          <w:rFonts w:ascii="Tahoma" w:eastAsia="Times New Roman" w:hAnsi="Tahoma"/>
          <w:b/>
          <w:bCs/>
          <w:color w:val="0000FF"/>
          <w:sz w:val="20"/>
          <w:szCs w:val="20"/>
          <w:lang w:bidi="ar-SA"/>
        </w:rPr>
        <w:t>,</w:t>
      </w:r>
      <w:r w:rsidRPr="00AE2AC6">
        <w:rPr>
          <w:rStyle w:val="Carpredefinitoparagrafo1"/>
          <w:rFonts w:ascii="Tahoma" w:eastAsia="Times New Roman" w:hAnsi="Tahoma"/>
          <w:b/>
          <w:bCs/>
          <w:color w:val="0000FF"/>
          <w:sz w:val="20"/>
          <w:szCs w:val="20"/>
          <w:lang w:bidi="ar-SA"/>
        </w:rPr>
        <w:t xml:space="preserve"> lett. a)</w:t>
      </w:r>
      <w:r w:rsidR="005065E7" w:rsidRPr="00AE2AC6">
        <w:rPr>
          <w:rStyle w:val="Carpredefinitoparagrafo1"/>
          <w:rFonts w:ascii="Tahoma" w:eastAsia="Times New Roman" w:hAnsi="Tahoma"/>
          <w:b/>
          <w:bCs/>
          <w:color w:val="0000FF"/>
          <w:sz w:val="20"/>
          <w:szCs w:val="20"/>
          <w:lang w:bidi="ar-SA"/>
        </w:rPr>
        <w:t>,</w:t>
      </w:r>
      <w:r w:rsidRPr="00AE2AC6">
        <w:rPr>
          <w:rStyle w:val="Carpredefinitoparagrafo1"/>
          <w:rFonts w:ascii="Tahoma" w:eastAsia="Times New Roman" w:hAnsi="Tahoma"/>
          <w:b/>
          <w:bCs/>
          <w:color w:val="0000FF"/>
          <w:sz w:val="20"/>
          <w:szCs w:val="20"/>
          <w:lang w:bidi="ar-SA"/>
        </w:rPr>
        <w:t xml:space="preserve"> n. 9</w:t>
      </w:r>
      <w:r w:rsidR="005065E7" w:rsidRPr="00AE2AC6">
        <w:rPr>
          <w:rStyle w:val="Carpredefinitoparagrafo1"/>
          <w:rFonts w:ascii="Tahoma" w:eastAsia="Times New Roman" w:hAnsi="Tahoma"/>
          <w:b/>
          <w:bCs/>
          <w:color w:val="0000FF"/>
          <w:sz w:val="20"/>
          <w:szCs w:val="20"/>
          <w:lang w:bidi="ar-SA"/>
        </w:rPr>
        <w:t xml:space="preserve">, </w:t>
      </w:r>
      <w:r w:rsidRPr="00AE2AC6">
        <w:rPr>
          <w:rStyle w:val="Carpredefinitoparagrafo1"/>
          <w:rFonts w:ascii="Tahoma" w:eastAsia="Times New Roman" w:hAnsi="Tahoma"/>
          <w:b/>
          <w:bCs/>
          <w:color w:val="0000FF"/>
          <w:sz w:val="20"/>
          <w:szCs w:val="20"/>
          <w:lang w:bidi="ar-SA"/>
        </w:rPr>
        <w:t xml:space="preserve">Allegato 1, D.M. </w:t>
      </w:r>
      <w:r w:rsidR="002D13EA" w:rsidRPr="00AE2AC6">
        <w:rPr>
          <w:rStyle w:val="Carpredefinitoparagrafo1"/>
          <w:rFonts w:ascii="Tahoma" w:eastAsia="Times New Roman" w:hAnsi="Tahoma"/>
          <w:b/>
          <w:bCs/>
          <w:color w:val="0000FF"/>
          <w:sz w:val="20"/>
          <w:szCs w:val="20"/>
          <w:lang w:bidi="ar-SA"/>
        </w:rPr>
        <w:t xml:space="preserve">N. 51 del </w:t>
      </w:r>
      <w:r w:rsidRPr="00AE2AC6">
        <w:rPr>
          <w:rStyle w:val="Carpredefinitoparagrafo1"/>
          <w:rFonts w:ascii="Tahoma" w:eastAsia="Times New Roman" w:hAnsi="Tahoma"/>
          <w:b/>
          <w:bCs/>
          <w:color w:val="0000FF"/>
          <w:sz w:val="20"/>
          <w:szCs w:val="20"/>
          <w:lang w:bidi="ar-SA"/>
        </w:rPr>
        <w:t>29 gennaio 2021 e s.m.i.)</w:t>
      </w:r>
    </w:p>
    <w:p w14:paraId="1B2A80D3" w14:textId="724FFA2A" w:rsidR="0080413A" w:rsidRPr="00262DC5" w:rsidRDefault="0080413A" w:rsidP="0080413A">
      <w:pPr>
        <w:pStyle w:val="Standard"/>
        <w:autoSpaceDE w:val="0"/>
        <w:rPr>
          <w:rFonts w:ascii="Tahoma" w:hAnsi="Tahoma" w:cs="Tahoma"/>
          <w:iCs/>
          <w:sz w:val="22"/>
          <w:szCs w:val="22"/>
        </w:rPr>
      </w:pPr>
    </w:p>
    <w:tbl>
      <w:tblPr>
        <w:tblStyle w:val="Grigliatabella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6663"/>
      </w:tblGrid>
      <w:tr w:rsidR="0080413A" w:rsidRPr="007A4E90" w14:paraId="0D85FDBA" w14:textId="77777777" w:rsidTr="0080413A">
        <w:trPr>
          <w:jc w:val="center"/>
        </w:trPr>
        <w:tc>
          <w:tcPr>
            <w:tcW w:w="2830" w:type="dxa"/>
            <w:shd w:val="clear" w:color="auto" w:fill="4BACC6" w:themeFill="accent5"/>
          </w:tcPr>
          <w:p w14:paraId="07B6CB92" w14:textId="77777777" w:rsidR="0080413A" w:rsidRPr="007A4E90" w:rsidRDefault="0080413A" w:rsidP="004125B1">
            <w:pPr>
              <w:jc w:val="both"/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  <w:r w:rsidRPr="007A4E90">
              <w:rPr>
                <w:rFonts w:ascii="Tahoma" w:eastAsia="Calibri" w:hAnsi="Tahoma" w:cs="Tahoma"/>
                <w:color w:val="FFFFFF" w:themeColor="background1"/>
                <w:sz w:val="22"/>
                <w:szCs w:val="22"/>
              </w:rPr>
              <w:t>Denominazione Operatore economico</w:t>
            </w:r>
          </w:p>
        </w:tc>
        <w:tc>
          <w:tcPr>
            <w:tcW w:w="6663" w:type="dxa"/>
            <w:shd w:val="clear" w:color="auto" w:fill="FFFFFF" w:themeFill="background1"/>
          </w:tcPr>
          <w:p w14:paraId="0AAC42A9" w14:textId="77777777" w:rsidR="0080413A" w:rsidRPr="007A4E90" w:rsidRDefault="0080413A" w:rsidP="004125B1">
            <w:pPr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</w:p>
        </w:tc>
      </w:tr>
      <w:tr w:rsidR="0080413A" w:rsidRPr="007A4E90" w14:paraId="6BC14F70" w14:textId="77777777" w:rsidTr="0080413A">
        <w:trPr>
          <w:jc w:val="center"/>
        </w:trPr>
        <w:tc>
          <w:tcPr>
            <w:tcW w:w="2830" w:type="dxa"/>
            <w:shd w:val="clear" w:color="auto" w:fill="4BACC6" w:themeFill="accent5"/>
          </w:tcPr>
          <w:p w14:paraId="6863821D" w14:textId="77777777" w:rsidR="0080413A" w:rsidRPr="007A4E90" w:rsidRDefault="0080413A" w:rsidP="004125B1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A4E90">
              <w:rPr>
                <w:rFonts w:ascii="Tahoma" w:eastAsia="Calibri" w:hAnsi="Tahoma" w:cs="Tahoma"/>
                <w:color w:val="FFFFFF" w:themeColor="background1"/>
                <w:sz w:val="22"/>
                <w:szCs w:val="22"/>
              </w:rPr>
              <w:t>Tipologia societaria</w:t>
            </w:r>
          </w:p>
        </w:tc>
        <w:tc>
          <w:tcPr>
            <w:tcW w:w="6663" w:type="dxa"/>
          </w:tcPr>
          <w:p w14:paraId="4C837F8E" w14:textId="77777777" w:rsidR="0080413A" w:rsidRPr="007A4E90" w:rsidRDefault="0080413A" w:rsidP="004125B1">
            <w:pPr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</w:p>
        </w:tc>
      </w:tr>
      <w:tr w:rsidR="0080413A" w:rsidRPr="007A4E90" w14:paraId="5514A77B" w14:textId="77777777" w:rsidTr="0080413A">
        <w:trPr>
          <w:jc w:val="center"/>
        </w:trPr>
        <w:tc>
          <w:tcPr>
            <w:tcW w:w="2830" w:type="dxa"/>
            <w:shd w:val="clear" w:color="auto" w:fill="4BACC6" w:themeFill="accent5"/>
          </w:tcPr>
          <w:p w14:paraId="72116842" w14:textId="77777777" w:rsidR="0080413A" w:rsidRPr="007A4E90" w:rsidRDefault="0080413A" w:rsidP="004125B1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A4E90">
              <w:rPr>
                <w:rFonts w:ascii="Tahoma" w:eastAsia="Calibri" w:hAnsi="Tahoma" w:cs="Tahoma"/>
                <w:color w:val="FFFFFF" w:themeColor="background1"/>
                <w:sz w:val="22"/>
                <w:szCs w:val="22"/>
              </w:rPr>
              <w:t>Partita IVA/Codice fiscale</w:t>
            </w:r>
          </w:p>
        </w:tc>
        <w:tc>
          <w:tcPr>
            <w:tcW w:w="6663" w:type="dxa"/>
          </w:tcPr>
          <w:p w14:paraId="20D98D76" w14:textId="77777777" w:rsidR="0080413A" w:rsidRPr="007A4E90" w:rsidRDefault="0080413A" w:rsidP="004125B1">
            <w:pPr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</w:p>
        </w:tc>
      </w:tr>
      <w:tr w:rsidR="0080413A" w:rsidRPr="007A4E90" w14:paraId="58C3C52A" w14:textId="77777777" w:rsidTr="0080413A">
        <w:trPr>
          <w:jc w:val="center"/>
        </w:trPr>
        <w:tc>
          <w:tcPr>
            <w:tcW w:w="2830" w:type="dxa"/>
            <w:shd w:val="clear" w:color="auto" w:fill="4BACC6" w:themeFill="accent5"/>
          </w:tcPr>
          <w:p w14:paraId="1469FBB1" w14:textId="77777777" w:rsidR="0080413A" w:rsidRPr="007A4E90" w:rsidRDefault="0080413A" w:rsidP="004125B1">
            <w:pPr>
              <w:jc w:val="both"/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  <w:r w:rsidRPr="007A4E90">
              <w:rPr>
                <w:rFonts w:ascii="Tahoma" w:eastAsia="Calibri" w:hAnsi="Tahoma" w:cs="Tahoma"/>
                <w:color w:val="FFFFFF" w:themeColor="background1"/>
                <w:sz w:val="22"/>
                <w:szCs w:val="22"/>
              </w:rPr>
              <w:t>Forma di partecipazione alla procedura</w:t>
            </w:r>
          </w:p>
        </w:tc>
        <w:tc>
          <w:tcPr>
            <w:tcW w:w="6663" w:type="dxa"/>
          </w:tcPr>
          <w:p w14:paraId="40E97F41" w14:textId="77777777" w:rsidR="0080413A" w:rsidRPr="007A4E90" w:rsidRDefault="0080413A" w:rsidP="004125B1">
            <w:pPr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</w:p>
        </w:tc>
      </w:tr>
    </w:tbl>
    <w:p w14:paraId="747C812B" w14:textId="77777777" w:rsidR="0080413A" w:rsidRPr="007A4E90" w:rsidRDefault="0080413A" w:rsidP="0080413A">
      <w:pPr>
        <w:jc w:val="both"/>
        <w:rPr>
          <w:rFonts w:ascii="Tahoma" w:hAnsi="Tahoma" w:cs="Tahoma"/>
          <w:sz w:val="22"/>
          <w:szCs w:val="22"/>
        </w:rPr>
      </w:pPr>
    </w:p>
    <w:p w14:paraId="67743918" w14:textId="690C2620" w:rsidR="0080413A" w:rsidRPr="00117F5A" w:rsidRDefault="0080413A" w:rsidP="00233911">
      <w:pPr>
        <w:spacing w:line="271" w:lineRule="auto"/>
        <w:jc w:val="both"/>
        <w:rPr>
          <w:rFonts w:ascii="Tahoma" w:hAnsi="Tahoma" w:cs="Tahoma"/>
          <w:sz w:val="20"/>
          <w:szCs w:val="20"/>
        </w:rPr>
      </w:pPr>
      <w:r w:rsidRPr="00117F5A">
        <w:rPr>
          <w:rFonts w:ascii="Tahoma" w:hAnsi="Tahoma" w:cs="Tahoma"/>
          <w:sz w:val="20"/>
          <w:szCs w:val="20"/>
        </w:rPr>
        <w:t>Il/La sottoscritto/a</w:t>
      </w:r>
      <w:r w:rsidR="00233911" w:rsidRPr="00117F5A">
        <w:rPr>
          <w:rFonts w:ascii="Tahoma" w:hAnsi="Tahoma" w:cs="Tahoma"/>
          <w:sz w:val="20"/>
          <w:szCs w:val="20"/>
        </w:rPr>
        <w:t>,</w:t>
      </w:r>
    </w:p>
    <w:p w14:paraId="70BF2BE7" w14:textId="77777777" w:rsidR="0080413A" w:rsidRPr="00117F5A" w:rsidRDefault="0080413A" w:rsidP="00233911">
      <w:pPr>
        <w:spacing w:line="271" w:lineRule="auto"/>
        <w:jc w:val="both"/>
        <w:rPr>
          <w:rFonts w:ascii="Tahoma" w:hAnsi="Tahoma" w:cs="Tahoma"/>
          <w:sz w:val="20"/>
          <w:szCs w:val="20"/>
        </w:rPr>
      </w:pPr>
      <w:r w:rsidRPr="00117F5A">
        <w:rPr>
          <w:rFonts w:ascii="Tahoma" w:hAnsi="Tahoma" w:cs="Tahoma"/>
          <w:sz w:val="20"/>
          <w:szCs w:val="20"/>
        </w:rPr>
        <w:t xml:space="preserve">nella sua qualifica di: </w:t>
      </w:r>
    </w:p>
    <w:p w14:paraId="7104231E" w14:textId="77777777" w:rsidR="0080413A" w:rsidRPr="00117F5A" w:rsidRDefault="0080413A" w:rsidP="00233911">
      <w:pPr>
        <w:spacing w:line="271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117F5A">
        <w:rPr>
          <w:rFonts w:ascii="Tahoma" w:hAnsi="Tahoma" w:cs="Tahoma"/>
          <w:sz w:val="20"/>
          <w:szCs w:val="20"/>
        </w:rPr>
        <w:t xml:space="preserve">□ </w:t>
      </w:r>
      <w:r w:rsidRPr="00117F5A">
        <w:rPr>
          <w:rFonts w:ascii="Tahoma" w:hAnsi="Tahoma" w:cs="Tahoma"/>
          <w:sz w:val="20"/>
          <w:szCs w:val="20"/>
        </w:rPr>
        <w:tab/>
        <w:t xml:space="preserve">Legale Rappresentante </w:t>
      </w:r>
    </w:p>
    <w:p w14:paraId="46C42CCF" w14:textId="77777777" w:rsidR="0080413A" w:rsidRPr="00117F5A" w:rsidRDefault="0080413A" w:rsidP="00233911">
      <w:pPr>
        <w:spacing w:line="271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117F5A">
        <w:rPr>
          <w:rFonts w:ascii="Tahoma" w:hAnsi="Tahoma" w:cs="Tahoma"/>
          <w:sz w:val="20"/>
          <w:szCs w:val="20"/>
        </w:rPr>
        <w:t xml:space="preserve">□ </w:t>
      </w:r>
      <w:r w:rsidRPr="00117F5A">
        <w:rPr>
          <w:rFonts w:ascii="Tahoma" w:hAnsi="Tahoma" w:cs="Tahoma"/>
          <w:sz w:val="20"/>
          <w:szCs w:val="20"/>
        </w:rPr>
        <w:tab/>
        <w:t xml:space="preserve">Institore </w:t>
      </w:r>
    </w:p>
    <w:p w14:paraId="6EF7E53A" w14:textId="77777777" w:rsidR="0080413A" w:rsidRPr="00117F5A" w:rsidRDefault="0080413A" w:rsidP="00233911">
      <w:pPr>
        <w:spacing w:line="271" w:lineRule="auto"/>
        <w:ind w:left="284" w:hanging="284"/>
        <w:jc w:val="both"/>
        <w:rPr>
          <w:rFonts w:ascii="Tahoma" w:hAnsi="Tahoma" w:cs="Tahoma"/>
          <w:i/>
          <w:sz w:val="20"/>
          <w:szCs w:val="20"/>
        </w:rPr>
      </w:pPr>
      <w:r w:rsidRPr="00117F5A">
        <w:rPr>
          <w:rFonts w:ascii="Tahoma" w:hAnsi="Tahoma" w:cs="Tahoma"/>
          <w:sz w:val="20"/>
          <w:szCs w:val="20"/>
        </w:rPr>
        <w:t xml:space="preserve">□ </w:t>
      </w:r>
      <w:r w:rsidRPr="00117F5A">
        <w:rPr>
          <w:rFonts w:ascii="Tahoma" w:hAnsi="Tahoma" w:cs="Tahoma"/>
          <w:sz w:val="20"/>
          <w:szCs w:val="20"/>
        </w:rPr>
        <w:tab/>
        <w:t xml:space="preserve">Procuratore speciale o generale con mandato di rappresentanza con firma disgiunta </w:t>
      </w:r>
      <w:r w:rsidRPr="00117F5A">
        <w:rPr>
          <w:rFonts w:ascii="Tahoma" w:hAnsi="Tahoma" w:cs="Tahoma"/>
          <w:i/>
          <w:sz w:val="20"/>
          <w:szCs w:val="20"/>
        </w:rPr>
        <w:t>(allegare la procura, tranne nel caso in cui l’attribuzione dell’incarico risulti dalla visura camerale)</w:t>
      </w:r>
    </w:p>
    <w:p w14:paraId="3721CEB8" w14:textId="685AA274" w:rsidR="0080413A" w:rsidRPr="00117F5A" w:rsidRDefault="0080413A" w:rsidP="00233911">
      <w:pPr>
        <w:spacing w:line="271" w:lineRule="auto"/>
        <w:ind w:left="284" w:hanging="284"/>
        <w:jc w:val="both"/>
        <w:rPr>
          <w:rFonts w:ascii="Tahoma" w:hAnsi="Tahoma" w:cs="Tahoma"/>
          <w:i/>
          <w:sz w:val="20"/>
          <w:szCs w:val="20"/>
        </w:rPr>
      </w:pPr>
      <w:r w:rsidRPr="00117F5A">
        <w:rPr>
          <w:rFonts w:ascii="Tahoma" w:hAnsi="Tahoma" w:cs="Tahoma"/>
          <w:sz w:val="20"/>
          <w:szCs w:val="20"/>
        </w:rPr>
        <w:t xml:space="preserve">□ </w:t>
      </w:r>
      <w:r w:rsidRPr="00117F5A">
        <w:rPr>
          <w:rFonts w:ascii="Tahoma" w:hAnsi="Tahoma" w:cs="Tahoma"/>
          <w:sz w:val="20"/>
          <w:szCs w:val="20"/>
        </w:rPr>
        <w:tab/>
        <w:t xml:space="preserve">Procuratore speciale o generale con mandato di rappresentanza con firma congiunta della ditta che rappresenta </w:t>
      </w:r>
      <w:r w:rsidRPr="00117F5A">
        <w:rPr>
          <w:rFonts w:ascii="Tahoma" w:hAnsi="Tahoma" w:cs="Tahoma"/>
          <w:i/>
          <w:sz w:val="20"/>
          <w:szCs w:val="20"/>
        </w:rPr>
        <w:t>(</w:t>
      </w:r>
      <w:r w:rsidR="00FE0050" w:rsidRPr="00117F5A">
        <w:rPr>
          <w:rFonts w:ascii="Tahoma" w:hAnsi="Tahoma" w:cs="Tahoma"/>
          <w:i/>
          <w:sz w:val="20"/>
          <w:szCs w:val="20"/>
        </w:rPr>
        <w:t>come da procura eventualmente allegata alla domanda di partecipazione o trascritta al Registro delle Imprese</w:t>
      </w:r>
      <w:r w:rsidRPr="00117F5A">
        <w:rPr>
          <w:rFonts w:ascii="Tahoma" w:hAnsi="Tahoma" w:cs="Tahoma"/>
          <w:i/>
          <w:sz w:val="20"/>
          <w:szCs w:val="20"/>
        </w:rPr>
        <w:t>)</w:t>
      </w:r>
    </w:p>
    <w:p w14:paraId="701B5632" w14:textId="7E5D3D00" w:rsidR="0080413A" w:rsidRPr="00117F5A" w:rsidRDefault="00233911" w:rsidP="00233911">
      <w:pPr>
        <w:spacing w:line="271" w:lineRule="auto"/>
        <w:jc w:val="both"/>
        <w:rPr>
          <w:rFonts w:ascii="Tahoma" w:hAnsi="Tahoma" w:cs="Tahoma"/>
          <w:sz w:val="20"/>
          <w:szCs w:val="20"/>
        </w:rPr>
      </w:pPr>
      <w:r w:rsidRPr="00117F5A">
        <w:rPr>
          <w:rFonts w:ascii="Tahoma" w:hAnsi="Tahoma" w:cs="Tahoma"/>
          <w:iCs/>
          <w:sz w:val="20"/>
          <w:szCs w:val="20"/>
        </w:rPr>
        <w:t>del suddetto Operatore Economico,</w:t>
      </w:r>
      <w:r w:rsidR="00CE3545">
        <w:rPr>
          <w:rFonts w:ascii="Tahoma" w:hAnsi="Tahoma" w:cs="Tahoma"/>
          <w:iCs/>
          <w:sz w:val="20"/>
          <w:szCs w:val="20"/>
        </w:rPr>
        <w:t xml:space="preserve"> </w:t>
      </w:r>
      <w:r w:rsidR="0080413A" w:rsidRPr="00117F5A">
        <w:rPr>
          <w:rFonts w:ascii="Tahoma" w:hAnsi="Tahoma" w:cs="Tahoma"/>
          <w:sz w:val="20"/>
          <w:szCs w:val="20"/>
        </w:rPr>
        <w:t>consapevole ai sensi e per gli effetti dell’art. 46 e 47, 75 e 76 del D.P.R. 445/2000, delle responsabilità penali cui può andare incontro nel caso di dichiarazioni mendaci nonché, delle conseguenze amministrative di esclusione dalle gare di cui al D.lgs. n. 36/2023 e alla normativa vigente in materia</w:t>
      </w:r>
      <w:r w:rsidR="00DC5405" w:rsidRPr="00117F5A">
        <w:rPr>
          <w:rFonts w:ascii="Tahoma" w:hAnsi="Tahoma" w:cs="Tahoma"/>
          <w:sz w:val="20"/>
          <w:szCs w:val="20"/>
        </w:rPr>
        <w:t>,</w:t>
      </w:r>
    </w:p>
    <w:p w14:paraId="52D56941" w14:textId="77777777" w:rsidR="0080413A" w:rsidRPr="00117F5A" w:rsidRDefault="0080413A" w:rsidP="00233911">
      <w:pPr>
        <w:pStyle w:val="Standard"/>
        <w:autoSpaceDE w:val="0"/>
        <w:spacing w:before="120" w:after="120" w:line="271" w:lineRule="auto"/>
        <w:ind w:left="284"/>
        <w:jc w:val="center"/>
        <w:rPr>
          <w:rFonts w:ascii="Tahoma" w:eastAsia="Times New Roman" w:hAnsi="Tahoma" w:cs="Tahoma"/>
          <w:b/>
          <w:sz w:val="20"/>
          <w:szCs w:val="20"/>
          <w:lang w:bidi="ar-SA"/>
        </w:rPr>
      </w:pPr>
      <w:r w:rsidRPr="00117F5A">
        <w:rPr>
          <w:rFonts w:ascii="Tahoma" w:eastAsia="Times New Roman" w:hAnsi="Tahoma" w:cs="Tahoma"/>
          <w:b/>
          <w:sz w:val="20"/>
          <w:szCs w:val="20"/>
          <w:lang w:bidi="ar-SA"/>
        </w:rPr>
        <w:t>DICHIARA</w:t>
      </w:r>
    </w:p>
    <w:p w14:paraId="6E7FD1FE" w14:textId="1BEFEC57" w:rsidR="0080413A" w:rsidRPr="007E1CDE" w:rsidRDefault="00043637" w:rsidP="00FE0050">
      <w:pPr>
        <w:pStyle w:val="Standard"/>
        <w:numPr>
          <w:ilvl w:val="0"/>
          <w:numId w:val="8"/>
        </w:numPr>
        <w:autoSpaceDE w:val="0"/>
        <w:spacing w:line="271" w:lineRule="auto"/>
        <w:ind w:hanging="720"/>
        <w:jc w:val="both"/>
        <w:rPr>
          <w:rFonts w:ascii="Tahoma" w:hAnsi="Tahoma" w:cs="Tahoma"/>
          <w:sz w:val="20"/>
          <w:szCs w:val="20"/>
        </w:rPr>
      </w:pPr>
      <w:r w:rsidRPr="00117F5A">
        <w:rPr>
          <w:rFonts w:ascii="Tahoma" w:hAnsi="Tahoma" w:cs="Tahoma"/>
          <w:sz w:val="20"/>
          <w:szCs w:val="20"/>
        </w:rPr>
        <w:t xml:space="preserve">che, in caso di aggiudicazione, verranno impiegati per </w:t>
      </w:r>
      <w:r w:rsidR="002E62CA" w:rsidRPr="00117F5A">
        <w:rPr>
          <w:rFonts w:ascii="Tahoma" w:hAnsi="Tahoma" w:cs="Tahoma"/>
          <w:sz w:val="20"/>
          <w:szCs w:val="20"/>
        </w:rPr>
        <w:t>le pulizie periodiche e straordinarie di cui al servizio</w:t>
      </w:r>
      <w:r w:rsidRPr="00117F5A">
        <w:rPr>
          <w:rFonts w:ascii="Tahoma" w:hAnsi="Tahoma" w:cs="Tahoma"/>
          <w:sz w:val="20"/>
          <w:szCs w:val="20"/>
        </w:rPr>
        <w:t xml:space="preserve"> in epigrafe </w:t>
      </w:r>
      <w:r w:rsidR="0080413A" w:rsidRPr="00117F5A">
        <w:rPr>
          <w:rFonts w:ascii="Tahoma" w:hAnsi="Tahoma" w:cs="Tahoma"/>
          <w:sz w:val="20"/>
          <w:szCs w:val="20"/>
        </w:rPr>
        <w:t xml:space="preserve">solo prodotti conformi alle prescrizioni del Capitolato speciale </w:t>
      </w:r>
      <w:r w:rsidR="0080413A" w:rsidRPr="007E1CDE">
        <w:rPr>
          <w:rFonts w:ascii="Tahoma" w:hAnsi="Tahoma" w:cs="Tahoma"/>
          <w:sz w:val="20"/>
          <w:szCs w:val="20"/>
        </w:rPr>
        <w:t>d’appalto, art. 1.</w:t>
      </w:r>
      <w:r w:rsidR="007E1CDE" w:rsidRPr="007E1CDE">
        <w:rPr>
          <w:rFonts w:ascii="Tahoma" w:hAnsi="Tahoma" w:cs="Tahoma"/>
          <w:sz w:val="20"/>
          <w:szCs w:val="20"/>
        </w:rPr>
        <w:t>10</w:t>
      </w:r>
      <w:r w:rsidR="0080413A" w:rsidRPr="007E1CDE">
        <w:rPr>
          <w:rFonts w:ascii="Tahoma" w:hAnsi="Tahoma" w:cs="Tahoma"/>
          <w:sz w:val="20"/>
          <w:szCs w:val="20"/>
        </w:rPr>
        <w:t>.</w:t>
      </w:r>
      <w:r w:rsidR="00C364A9" w:rsidRPr="007E1CDE">
        <w:rPr>
          <w:rFonts w:ascii="Tahoma" w:hAnsi="Tahoma" w:cs="Tahoma"/>
          <w:sz w:val="20"/>
          <w:szCs w:val="20"/>
        </w:rPr>
        <w:t>2</w:t>
      </w:r>
      <w:r w:rsidR="00C04CCE" w:rsidRPr="007E1CDE">
        <w:rPr>
          <w:rFonts w:ascii="Tahoma" w:hAnsi="Tahoma" w:cs="Tahoma"/>
          <w:sz w:val="20"/>
          <w:szCs w:val="20"/>
        </w:rPr>
        <w:t>;</w:t>
      </w:r>
    </w:p>
    <w:p w14:paraId="138B368A" w14:textId="2BC05F1F" w:rsidR="00C04CCE" w:rsidRPr="00117F5A" w:rsidRDefault="00C04CCE" w:rsidP="00FE0050">
      <w:pPr>
        <w:pStyle w:val="Standard"/>
        <w:numPr>
          <w:ilvl w:val="0"/>
          <w:numId w:val="8"/>
        </w:numPr>
        <w:autoSpaceDE w:val="0"/>
        <w:spacing w:line="271" w:lineRule="auto"/>
        <w:ind w:hanging="720"/>
        <w:jc w:val="both"/>
        <w:rPr>
          <w:rFonts w:ascii="Tahoma" w:hAnsi="Tahoma" w:cs="Tahoma"/>
          <w:sz w:val="20"/>
          <w:szCs w:val="20"/>
        </w:rPr>
      </w:pPr>
      <w:r w:rsidRPr="00117F5A">
        <w:rPr>
          <w:rFonts w:ascii="Tahoma" w:hAnsi="Tahoma" w:cs="Tahoma"/>
          <w:sz w:val="20"/>
          <w:szCs w:val="20"/>
        </w:rPr>
        <w:t>che</w:t>
      </w:r>
      <w:r w:rsidR="00C364A9" w:rsidRPr="00117F5A">
        <w:rPr>
          <w:rFonts w:ascii="Tahoma" w:hAnsi="Tahoma" w:cs="Tahoma"/>
          <w:sz w:val="20"/>
          <w:szCs w:val="20"/>
        </w:rPr>
        <w:t>, in assenza delle certificazioni ambientali possedute da uno o più dei suddetti prodotti, sono disponibili a richiesta della stazione appaltante i rapporti di prova redatti da laboratori accreditati UNI EN ISO 17025 per la verifica delle caratteristiche tecniche prescritte dal D.M. 29 gennaio 2021 e s.m.i., o, in assenza di essi, le schede di sicurezza accompagnate dalle dichiarazioni di conformità rilasciate dal fabbricante</w:t>
      </w:r>
      <w:r w:rsidR="00233911" w:rsidRPr="00117F5A">
        <w:rPr>
          <w:rFonts w:ascii="Tahoma" w:hAnsi="Tahoma" w:cs="Tahoma"/>
          <w:sz w:val="20"/>
          <w:szCs w:val="20"/>
        </w:rPr>
        <w:t>;</w:t>
      </w:r>
    </w:p>
    <w:p w14:paraId="01BCDEAA" w14:textId="6A442914" w:rsidR="00233911" w:rsidRPr="00117F5A" w:rsidRDefault="00233911" w:rsidP="00FE0050">
      <w:pPr>
        <w:pStyle w:val="Standard"/>
        <w:numPr>
          <w:ilvl w:val="0"/>
          <w:numId w:val="8"/>
        </w:numPr>
        <w:autoSpaceDE w:val="0"/>
        <w:spacing w:line="271" w:lineRule="auto"/>
        <w:ind w:hanging="720"/>
        <w:jc w:val="both"/>
        <w:rPr>
          <w:rFonts w:ascii="Tahoma" w:hAnsi="Tahoma" w:cs="Tahoma"/>
          <w:sz w:val="20"/>
          <w:szCs w:val="20"/>
        </w:rPr>
      </w:pPr>
      <w:r w:rsidRPr="00117F5A">
        <w:rPr>
          <w:rFonts w:ascii="Tahoma" w:hAnsi="Tahoma" w:cs="Tahoma"/>
          <w:sz w:val="20"/>
          <w:szCs w:val="20"/>
        </w:rPr>
        <w:t>che</w:t>
      </w:r>
      <w:r w:rsidR="002E62CA" w:rsidRPr="00117F5A">
        <w:rPr>
          <w:rFonts w:ascii="Tahoma" w:hAnsi="Tahoma" w:cs="Tahoma"/>
          <w:sz w:val="20"/>
          <w:szCs w:val="20"/>
        </w:rPr>
        <w:t xml:space="preserve"> </w:t>
      </w:r>
      <w:r w:rsidRPr="00117F5A">
        <w:rPr>
          <w:rFonts w:ascii="Tahoma" w:hAnsi="Tahoma" w:cs="Tahoma"/>
          <w:sz w:val="20"/>
          <w:szCs w:val="20"/>
        </w:rPr>
        <w:t xml:space="preserve">i prodotti che verranno impiegati </w:t>
      </w:r>
      <w:r w:rsidR="002E62CA" w:rsidRPr="00117F5A">
        <w:rPr>
          <w:rFonts w:ascii="Tahoma" w:hAnsi="Tahoma" w:cs="Tahoma"/>
          <w:sz w:val="20"/>
          <w:szCs w:val="20"/>
        </w:rPr>
        <w:t>per le pulizie periodiche e straordinarie di cui al servizio in epigrafe</w:t>
      </w:r>
      <w:r w:rsidRPr="00117F5A">
        <w:rPr>
          <w:rFonts w:ascii="Tahoma" w:hAnsi="Tahoma" w:cs="Tahoma"/>
          <w:sz w:val="20"/>
          <w:szCs w:val="20"/>
        </w:rPr>
        <w:t>, in caso di aggiudicazione, saranno i seguenti:</w:t>
      </w:r>
    </w:p>
    <w:p w14:paraId="38A7F250" w14:textId="77777777" w:rsidR="0080413A" w:rsidRPr="00262DC5" w:rsidRDefault="0080413A" w:rsidP="00233911">
      <w:pPr>
        <w:pStyle w:val="Standard"/>
        <w:autoSpaceDE w:val="0"/>
        <w:spacing w:line="271" w:lineRule="auto"/>
        <w:rPr>
          <w:rFonts w:ascii="Tahoma" w:hAnsi="Tahoma" w:cs="Tahoma"/>
          <w:sz w:val="20"/>
          <w:szCs w:val="20"/>
        </w:rPr>
      </w:pPr>
    </w:p>
    <w:p w14:paraId="2C8D7FD9" w14:textId="40FB77C6" w:rsidR="00233911" w:rsidRPr="00117F5A" w:rsidRDefault="00233911" w:rsidP="00233911">
      <w:pPr>
        <w:pStyle w:val="Standard"/>
        <w:autoSpaceDE w:val="0"/>
        <w:spacing w:line="271" w:lineRule="auto"/>
        <w:jc w:val="both"/>
        <w:rPr>
          <w:rFonts w:ascii="Tahoma" w:hAnsi="Tahoma" w:cs="Tahoma"/>
          <w:sz w:val="20"/>
          <w:szCs w:val="20"/>
        </w:rPr>
      </w:pPr>
      <w:r w:rsidRPr="00117F5A">
        <w:rPr>
          <w:rFonts w:ascii="Tahoma" w:hAnsi="Tahoma" w:cs="Tahoma"/>
          <w:sz w:val="20"/>
          <w:szCs w:val="20"/>
        </w:rPr>
        <w:t>(</w:t>
      </w:r>
      <w:r w:rsidRPr="00117F5A">
        <w:rPr>
          <w:rFonts w:ascii="Tahoma" w:hAnsi="Tahoma" w:cs="Tahoma"/>
          <w:i/>
          <w:iCs/>
          <w:sz w:val="20"/>
          <w:szCs w:val="20"/>
        </w:rPr>
        <w:t xml:space="preserve">compilare la tabella in tutte le </w:t>
      </w:r>
      <w:r w:rsidR="009F1501">
        <w:rPr>
          <w:rFonts w:ascii="Tahoma" w:hAnsi="Tahoma" w:cs="Tahoma"/>
          <w:i/>
          <w:iCs/>
          <w:sz w:val="20"/>
          <w:szCs w:val="20"/>
        </w:rPr>
        <w:t>s</w:t>
      </w:r>
      <w:r w:rsidRPr="00117F5A">
        <w:rPr>
          <w:rFonts w:ascii="Tahoma" w:hAnsi="Tahoma" w:cs="Tahoma"/>
          <w:i/>
          <w:iCs/>
          <w:sz w:val="20"/>
          <w:szCs w:val="20"/>
        </w:rPr>
        <w:t>ue parti affinché essa riporti ogni informazione occorrente a integrare la dichiarazione di conformità ai CAM; in difetto, il presente modello sarà oggetto di soccorso istruttorio</w:t>
      </w:r>
      <w:r w:rsidR="00043637" w:rsidRPr="00117F5A">
        <w:rPr>
          <w:rFonts w:ascii="Tahoma" w:hAnsi="Tahoma" w:cs="Tahoma"/>
          <w:i/>
          <w:iCs/>
          <w:sz w:val="20"/>
          <w:szCs w:val="20"/>
        </w:rPr>
        <w:t>. Aggiungere righe al bisogno</w:t>
      </w:r>
      <w:r w:rsidR="00B06963">
        <w:rPr>
          <w:rFonts w:ascii="Tahoma" w:hAnsi="Tahoma" w:cs="Tahoma"/>
          <w:i/>
          <w:iCs/>
          <w:sz w:val="20"/>
          <w:szCs w:val="20"/>
        </w:rPr>
        <w:t>)</w:t>
      </w:r>
    </w:p>
    <w:p w14:paraId="4980EFE5" w14:textId="77777777" w:rsidR="00233911" w:rsidRPr="00117F5A" w:rsidRDefault="00233911" w:rsidP="00233911">
      <w:pPr>
        <w:pStyle w:val="Standard"/>
        <w:autoSpaceDE w:val="0"/>
        <w:spacing w:line="271" w:lineRule="auto"/>
        <w:rPr>
          <w:rFonts w:ascii="Tahoma" w:hAnsi="Tahoma" w:cs="Tahoma"/>
          <w:sz w:val="20"/>
          <w:szCs w:val="20"/>
        </w:rPr>
        <w:sectPr w:rsidR="00233911" w:rsidRPr="00117F5A" w:rsidSect="0080413A">
          <w:headerReference w:type="default" r:id="rId8"/>
          <w:footerReference w:type="default" r:id="rId9"/>
          <w:headerReference w:type="first" r:id="rId10"/>
          <w:footerReference w:type="first" r:id="rId11"/>
          <w:pgSz w:w="11900" w:h="16820"/>
          <w:pgMar w:top="1843" w:right="1127" w:bottom="1418" w:left="1134" w:header="135" w:footer="116" w:gutter="0"/>
          <w:cols w:space="708"/>
          <w:titlePg/>
          <w:docGrid w:linePitch="360"/>
        </w:sectPr>
      </w:pPr>
    </w:p>
    <w:tbl>
      <w:tblPr>
        <w:tblW w:w="147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4"/>
        <w:gridCol w:w="3828"/>
        <w:gridCol w:w="2126"/>
        <w:gridCol w:w="2126"/>
        <w:gridCol w:w="3402"/>
        <w:gridCol w:w="2694"/>
      </w:tblGrid>
      <w:tr w:rsidR="00841AA7" w:rsidRPr="007A4E90" w14:paraId="0FCF6CBC" w14:textId="02373972" w:rsidTr="00403BEC">
        <w:trPr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FCE596C" w14:textId="5F561D79" w:rsidR="00841AA7" w:rsidRPr="007A4E90" w:rsidRDefault="00841AA7" w:rsidP="00043637">
            <w:pPr>
              <w:pStyle w:val="TableContents"/>
              <w:jc w:val="center"/>
              <w:rPr>
                <w:rStyle w:val="Carpredefinitoparagrafo1"/>
                <w:rFonts w:ascii="Tahoma" w:eastAsia="Times New Roman" w:hAnsi="Tahoma" w:cs="Tahoma"/>
                <w:b/>
                <w:bCs/>
                <w:sz w:val="22"/>
                <w:szCs w:val="22"/>
                <w:lang w:bidi="ar-SA"/>
              </w:rPr>
            </w:pPr>
            <w:r w:rsidRPr="007A4E90">
              <w:rPr>
                <w:rStyle w:val="Carpredefinitoparagrafo1"/>
                <w:rFonts w:ascii="Tahoma" w:eastAsia="Times New Roman" w:hAnsi="Tahoma" w:cs="Tahoma"/>
                <w:b/>
                <w:bCs/>
                <w:sz w:val="22"/>
                <w:szCs w:val="22"/>
                <w:lang w:bidi="ar-SA"/>
              </w:rPr>
              <w:lastRenderedPageBreak/>
              <w:t>N.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0AB248" w14:textId="6298825F" w:rsidR="00841AA7" w:rsidRPr="007A4E90" w:rsidRDefault="00841AA7" w:rsidP="004125B1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A4E90">
              <w:rPr>
                <w:rStyle w:val="Carpredefinitoparagrafo1"/>
                <w:rFonts w:ascii="Tahoma" w:eastAsia="Times New Roman" w:hAnsi="Tahoma" w:cs="Tahoma"/>
                <w:b/>
                <w:bCs/>
                <w:sz w:val="22"/>
                <w:szCs w:val="22"/>
                <w:lang w:bidi="ar-SA"/>
              </w:rPr>
              <w:t>DENOMINAZIONE COMMERCIALE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C4AA6B" w14:textId="77777777" w:rsidR="00841AA7" w:rsidRPr="007A4E90" w:rsidRDefault="00841AA7" w:rsidP="004125B1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A4E90">
              <w:rPr>
                <w:rFonts w:ascii="Tahoma" w:hAnsi="Tahoma" w:cs="Tahoma"/>
                <w:b/>
                <w:bCs/>
                <w:sz w:val="22"/>
                <w:szCs w:val="22"/>
              </w:rPr>
              <w:t>FUNZIONE D’USO</w:t>
            </w:r>
          </w:p>
          <w:p w14:paraId="4A63B179" w14:textId="2F540806" w:rsidR="00841AA7" w:rsidRPr="007A4E90" w:rsidRDefault="00841AA7" w:rsidP="004125B1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A4E90">
              <w:rPr>
                <w:rFonts w:ascii="Tahoma" w:hAnsi="Tahoma" w:cs="Tahoma"/>
                <w:b/>
                <w:bCs/>
                <w:sz w:val="22"/>
                <w:szCs w:val="22"/>
              </w:rPr>
              <w:t>(es. ceranti, agenti impregnanti e protettivi, deceranti etc.)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9C58C1" w14:textId="2488D295" w:rsidR="00841AA7" w:rsidRPr="007A4E90" w:rsidRDefault="00841AA7" w:rsidP="004125B1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A4E90">
              <w:rPr>
                <w:rStyle w:val="Carpredefinitoparagrafo1"/>
                <w:rFonts w:ascii="Tahoma" w:eastAsia="Times New Roman" w:hAnsi="Tahoma" w:cs="Tahoma"/>
                <w:b/>
                <w:bCs/>
                <w:sz w:val="22"/>
                <w:szCs w:val="22"/>
                <w:lang w:bidi="ar-SA"/>
              </w:rPr>
              <w:t>DENOMINAZIONE FABBRICANTE (e responsabile all’immissione in commercio, se diverso)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05D03D" w14:textId="04B47C16" w:rsidR="00841AA7" w:rsidRPr="007A4E90" w:rsidRDefault="00841AA7" w:rsidP="004125B1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A4E90">
              <w:rPr>
                <w:rStyle w:val="Carpredefinitoparagrafo1"/>
                <w:rFonts w:ascii="Tahoma" w:eastAsia="Times New Roman" w:hAnsi="Tahoma" w:cs="Tahoma"/>
                <w:b/>
                <w:bCs/>
                <w:sz w:val="22"/>
                <w:szCs w:val="22"/>
                <w:lang w:bidi="ar-SA"/>
              </w:rPr>
              <w:t>Eventuale POSSESSO ETICHETTA AMBIENTALE conforme UNI EN ISO 14024</w:t>
            </w:r>
          </w:p>
          <w:p w14:paraId="54126BD5" w14:textId="77777777" w:rsidR="00841AA7" w:rsidRPr="007A4E90" w:rsidRDefault="00841AA7" w:rsidP="004125B1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61BFA2A5" w14:textId="6BF5344F" w:rsidR="00841AA7" w:rsidRPr="007A4E90" w:rsidRDefault="00841AA7" w:rsidP="004125B1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A4E90">
              <w:rPr>
                <w:rStyle w:val="Carpredefinitoparagrafo1"/>
                <w:rFonts w:ascii="Tahoma" w:eastAsia="Times New Roman" w:hAnsi="Tahoma" w:cs="Tahoma"/>
                <w:b/>
                <w:bCs/>
                <w:sz w:val="22"/>
                <w:szCs w:val="22"/>
                <w:u w:val="single"/>
                <w:lang w:bidi="ar-SA"/>
              </w:rPr>
              <w:t>(</w:t>
            </w:r>
            <w:r w:rsidRPr="007A4E90">
              <w:rPr>
                <w:rStyle w:val="Carpredefinitoparagrafo1"/>
                <w:rFonts w:ascii="Tahoma" w:eastAsia="Times New Roman" w:hAnsi="Tahoma" w:cs="Tahoma"/>
                <w:b/>
                <w:bCs/>
                <w:i/>
                <w:iCs/>
                <w:sz w:val="22"/>
                <w:szCs w:val="22"/>
                <w:lang w:bidi="ar-SA"/>
              </w:rPr>
              <w:t>indicare l’etichetta ambientale posseduta</w:t>
            </w:r>
            <w:r w:rsidRPr="007A4E90">
              <w:rPr>
                <w:rStyle w:val="Carpredefinitoparagrafo1"/>
                <w:rFonts w:ascii="Tahoma" w:eastAsia="Times New Roman" w:hAnsi="Tahoma" w:cs="Tahoma"/>
                <w:b/>
                <w:bCs/>
                <w:sz w:val="22"/>
                <w:szCs w:val="22"/>
                <w:u w:val="single"/>
                <w:lang w:bidi="ar-SA"/>
              </w:rPr>
              <w:t>)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706C08" w14:textId="77777777" w:rsidR="00841AA7" w:rsidRPr="007A4E90" w:rsidRDefault="00841AA7" w:rsidP="00841AA7">
            <w:pPr>
              <w:pStyle w:val="TableContents"/>
              <w:jc w:val="center"/>
              <w:rPr>
                <w:rFonts w:ascii="Tahoma" w:eastAsia="Times New Roman" w:hAnsi="Tahoma" w:cs="Tahoma"/>
                <w:b/>
                <w:bCs/>
                <w:sz w:val="22"/>
                <w:szCs w:val="22"/>
                <w:lang w:bidi="ar-SA"/>
              </w:rPr>
            </w:pPr>
            <w:r w:rsidRPr="007A4E90">
              <w:rPr>
                <w:rFonts w:ascii="Tahoma" w:eastAsia="Times New Roman" w:hAnsi="Tahoma" w:cs="Tahoma"/>
                <w:b/>
                <w:bCs/>
                <w:sz w:val="22"/>
                <w:szCs w:val="22"/>
                <w:lang w:bidi="ar-SA"/>
              </w:rPr>
              <w:t>Eventuale POSSESSO RAPPORTI DI PROVA redatti da laboratori accreditati</w:t>
            </w:r>
          </w:p>
          <w:p w14:paraId="44C3404F" w14:textId="3DF91A3D" w:rsidR="00841AA7" w:rsidRPr="007A4E90" w:rsidRDefault="00841AA7" w:rsidP="00841AA7">
            <w:pPr>
              <w:pStyle w:val="TableContents"/>
              <w:jc w:val="center"/>
              <w:rPr>
                <w:rFonts w:ascii="Tahoma" w:eastAsia="Times New Roman" w:hAnsi="Tahoma" w:cs="Tahoma"/>
                <w:b/>
                <w:bCs/>
                <w:sz w:val="22"/>
                <w:szCs w:val="22"/>
                <w:lang w:bidi="ar-SA"/>
              </w:rPr>
            </w:pPr>
            <w:r w:rsidRPr="007A4E90">
              <w:rPr>
                <w:rFonts w:ascii="Tahoma" w:eastAsia="Times New Roman" w:hAnsi="Tahoma" w:cs="Tahoma"/>
                <w:b/>
                <w:bCs/>
                <w:sz w:val="22"/>
                <w:szCs w:val="22"/>
                <w:lang w:bidi="ar-SA"/>
              </w:rPr>
              <w:t>UNI EN ISO 17025</w:t>
            </w:r>
          </w:p>
          <w:p w14:paraId="1BA38BC1" w14:textId="49B4EA11" w:rsidR="00841AA7" w:rsidRPr="007A4E90" w:rsidRDefault="00841AA7" w:rsidP="00841AA7">
            <w:pPr>
              <w:pStyle w:val="TableContents"/>
              <w:jc w:val="center"/>
              <w:rPr>
                <w:rFonts w:ascii="Tahoma" w:hAnsi="Tahoma" w:cs="Tahoma"/>
                <w:lang w:bidi="ar-SA"/>
              </w:rPr>
            </w:pPr>
            <w:r w:rsidRPr="007A4E90">
              <w:rPr>
                <w:rFonts w:ascii="Tahoma" w:eastAsia="Times New Roman" w:hAnsi="Tahoma" w:cs="Tahoma"/>
                <w:b/>
                <w:bCs/>
                <w:sz w:val="22"/>
                <w:szCs w:val="22"/>
                <w:lang w:bidi="ar-SA"/>
              </w:rPr>
              <w:t>(SÌ / NO)</w:t>
            </w:r>
          </w:p>
        </w:tc>
      </w:tr>
      <w:tr w:rsidR="00841AA7" w:rsidRPr="007A4E90" w14:paraId="455BCE79" w14:textId="6C352D93" w:rsidTr="00403BEC">
        <w:trPr>
          <w:jc w:val="center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492224E" w14:textId="05B5876C" w:rsidR="00841AA7" w:rsidRPr="007A4E90" w:rsidRDefault="00841AA7" w:rsidP="00043637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A4E90">
              <w:rPr>
                <w:rFonts w:ascii="Tahoma" w:hAnsi="Tahoma" w:cs="Tahom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B2524" w14:textId="7A492EB7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1C9C70" w14:textId="77777777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AA3DAA" w14:textId="0ECB0608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0C9FCF" w14:textId="77777777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2255AA" w14:textId="77777777" w:rsidR="00841AA7" w:rsidRPr="007A4E90" w:rsidRDefault="00841AA7" w:rsidP="00841AA7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41AA7" w:rsidRPr="007A4E90" w14:paraId="1C6CFF83" w14:textId="733D3EEF" w:rsidTr="00403BEC">
        <w:trPr>
          <w:jc w:val="center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463A990" w14:textId="2018F342" w:rsidR="00841AA7" w:rsidRPr="007A4E90" w:rsidRDefault="00841AA7" w:rsidP="00043637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A4E90">
              <w:rPr>
                <w:rFonts w:ascii="Tahoma" w:hAnsi="Tahoma" w:cs="Tahom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8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0CBE9D" w14:textId="553B060B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F971E3" w14:textId="77777777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92FE2F" w14:textId="78335B84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2E407E" w14:textId="77777777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A45169" w14:textId="77777777" w:rsidR="00841AA7" w:rsidRPr="007A4E90" w:rsidRDefault="00841AA7" w:rsidP="00841AA7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41AA7" w:rsidRPr="007A4E90" w14:paraId="4D83C890" w14:textId="2DD3E2EA" w:rsidTr="00403BEC">
        <w:trPr>
          <w:jc w:val="center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26B7422" w14:textId="7838E737" w:rsidR="00841AA7" w:rsidRPr="007A4E90" w:rsidRDefault="00841AA7" w:rsidP="00043637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A4E90">
              <w:rPr>
                <w:rFonts w:ascii="Tahoma" w:hAnsi="Tahoma" w:cs="Tahom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8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9300FC" w14:textId="0E6CE3CA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998675" w14:textId="77777777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C81835" w14:textId="00194EB8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55A411" w14:textId="77777777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B50692" w14:textId="77777777" w:rsidR="00841AA7" w:rsidRPr="007A4E90" w:rsidRDefault="00841AA7" w:rsidP="00841AA7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41AA7" w:rsidRPr="007A4E90" w14:paraId="4FD7AB5A" w14:textId="1FC9E788" w:rsidTr="00403BEC">
        <w:trPr>
          <w:jc w:val="center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C966060" w14:textId="3A0B2AAF" w:rsidR="00841AA7" w:rsidRPr="007A4E90" w:rsidRDefault="00841AA7" w:rsidP="00043637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A4E90">
              <w:rPr>
                <w:rFonts w:ascii="Tahoma" w:hAnsi="Tahoma" w:cs="Tahom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8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B2127B" w14:textId="6F52F538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7BD9A3" w14:textId="77777777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594411" w14:textId="654B41B7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9511C5" w14:textId="77777777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C413BE" w14:textId="77777777" w:rsidR="00841AA7" w:rsidRPr="007A4E90" w:rsidRDefault="00841AA7" w:rsidP="00841AA7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41AA7" w:rsidRPr="007A4E90" w14:paraId="36AF41A6" w14:textId="40361081" w:rsidTr="00403BEC">
        <w:trPr>
          <w:jc w:val="center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AD17182" w14:textId="59713F3C" w:rsidR="00841AA7" w:rsidRPr="007A4E90" w:rsidRDefault="00841AA7" w:rsidP="00043637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A4E90">
              <w:rPr>
                <w:rFonts w:ascii="Tahoma" w:hAnsi="Tahoma" w:cs="Tahom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8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D56E0B" w14:textId="0FFC3D89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EB675F" w14:textId="77777777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E99D60" w14:textId="0A0EE882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473B00" w14:textId="77777777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23EC58" w14:textId="77777777" w:rsidR="00841AA7" w:rsidRPr="007A4E90" w:rsidRDefault="00841AA7" w:rsidP="00841AA7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41AA7" w:rsidRPr="007A4E90" w14:paraId="182F9AEC" w14:textId="7E2ED0BE" w:rsidTr="00403BEC">
        <w:trPr>
          <w:jc w:val="center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FEEFBFC" w14:textId="6893BB75" w:rsidR="00841AA7" w:rsidRPr="007A4E90" w:rsidRDefault="00841AA7" w:rsidP="00043637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A4E90">
              <w:rPr>
                <w:rFonts w:ascii="Tahoma" w:hAnsi="Tahoma" w:cs="Tahoma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8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763E30" w14:textId="2FFC5FAB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3CC32D" w14:textId="77777777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188C69" w14:textId="3A07DBD1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CF63AB" w14:textId="77777777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0B1510" w14:textId="77777777" w:rsidR="00841AA7" w:rsidRPr="007A4E90" w:rsidRDefault="00841AA7" w:rsidP="00841AA7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41AA7" w:rsidRPr="007A4E90" w14:paraId="18503782" w14:textId="7533F361" w:rsidTr="00403BEC">
        <w:trPr>
          <w:jc w:val="center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9316785" w14:textId="068B6F78" w:rsidR="00841AA7" w:rsidRPr="007A4E90" w:rsidRDefault="00841AA7" w:rsidP="00043637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A4E90">
              <w:rPr>
                <w:rFonts w:ascii="Tahoma" w:hAnsi="Tahoma" w:cs="Tahoma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8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5716B0" w14:textId="0E45DCB9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0E5EAB" w14:textId="77777777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527BFF" w14:textId="47F39F96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6BB01E" w14:textId="77777777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0CD802" w14:textId="77777777" w:rsidR="00841AA7" w:rsidRPr="007A4E90" w:rsidRDefault="00841AA7" w:rsidP="00841AA7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41AA7" w:rsidRPr="007A4E90" w14:paraId="36AFFB7F" w14:textId="38C7A3A9" w:rsidTr="00403BEC">
        <w:trPr>
          <w:jc w:val="center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C1347A0" w14:textId="2E3FFAA7" w:rsidR="00841AA7" w:rsidRPr="007A4E90" w:rsidRDefault="00841AA7" w:rsidP="00043637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A4E90">
              <w:rPr>
                <w:rFonts w:ascii="Tahoma" w:hAnsi="Tahoma" w:cs="Tahoma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8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6E2A13" w14:textId="675D29A3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510F6B" w14:textId="77777777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C940A7" w14:textId="3020746A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C23D22" w14:textId="77777777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DE698D" w14:textId="77777777" w:rsidR="00841AA7" w:rsidRPr="007A4E90" w:rsidRDefault="00841AA7" w:rsidP="00841AA7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41AA7" w:rsidRPr="007A4E90" w14:paraId="164E7EF8" w14:textId="38843A4A" w:rsidTr="00403BEC">
        <w:trPr>
          <w:jc w:val="center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212B1C8" w14:textId="677FAB03" w:rsidR="00841AA7" w:rsidRPr="007A4E90" w:rsidRDefault="00841AA7" w:rsidP="00043637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A4E90">
              <w:rPr>
                <w:rFonts w:ascii="Tahoma" w:hAnsi="Tahoma" w:cs="Tahom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8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500F2E" w14:textId="0AAFB72B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63270F" w14:textId="77777777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DE5200" w14:textId="03A2C73B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FCA4E4" w14:textId="77777777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BCEA38" w14:textId="77777777" w:rsidR="00841AA7" w:rsidRPr="007A4E90" w:rsidRDefault="00841AA7" w:rsidP="00841AA7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41AA7" w:rsidRPr="007A4E90" w14:paraId="6A733A67" w14:textId="41724F2B" w:rsidTr="00403BEC">
        <w:trPr>
          <w:jc w:val="center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F3753B3" w14:textId="055E51E2" w:rsidR="00841AA7" w:rsidRPr="007A4E90" w:rsidRDefault="00841AA7" w:rsidP="00043637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A4E90">
              <w:rPr>
                <w:rFonts w:ascii="Tahoma" w:hAnsi="Tahoma" w:cs="Tahoma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8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69B626" w14:textId="723B123B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7DC9A3" w14:textId="77777777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AD5965" w14:textId="2732068F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4B2FBE" w14:textId="77777777" w:rsidR="00841AA7" w:rsidRPr="007A4E90" w:rsidRDefault="00841AA7" w:rsidP="00FE0050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5402E1" w14:textId="77777777" w:rsidR="00841AA7" w:rsidRPr="007A4E90" w:rsidRDefault="00841AA7" w:rsidP="00841AA7">
            <w:pPr>
              <w:pStyle w:val="TableContents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FF21893" w14:textId="77777777" w:rsidR="0080413A" w:rsidRPr="007A4E90" w:rsidRDefault="0080413A" w:rsidP="00317ADD">
      <w:pPr>
        <w:pStyle w:val="Standard"/>
        <w:autoSpaceDE w:val="0"/>
        <w:spacing w:line="271" w:lineRule="auto"/>
        <w:rPr>
          <w:rFonts w:ascii="Tahoma" w:hAnsi="Tahoma" w:cs="Tahoma"/>
          <w:sz w:val="22"/>
          <w:szCs w:val="22"/>
        </w:rPr>
      </w:pPr>
    </w:p>
    <w:p w14:paraId="0A56DCE2" w14:textId="3DAD49E1" w:rsidR="00317ADD" w:rsidRPr="007A4E90" w:rsidRDefault="00317ADD" w:rsidP="00317ADD">
      <w:pPr>
        <w:spacing w:line="271" w:lineRule="auto"/>
        <w:jc w:val="both"/>
        <w:rPr>
          <w:rFonts w:ascii="Tahoma" w:hAnsi="Tahoma" w:cs="Tahoma"/>
          <w:sz w:val="22"/>
          <w:szCs w:val="22"/>
        </w:rPr>
      </w:pPr>
      <w:r w:rsidRPr="007A4E90">
        <w:rPr>
          <w:rFonts w:ascii="Tahoma" w:hAnsi="Tahoma" w:cs="Tahoma"/>
          <w:sz w:val="22"/>
          <w:szCs w:val="22"/>
        </w:rPr>
        <w:t>Per tutti i prodotti elencati nella tabella</w:t>
      </w:r>
      <w:r w:rsidR="003F2280" w:rsidRPr="007A4E90">
        <w:rPr>
          <w:rFonts w:ascii="Tahoma" w:hAnsi="Tahoma" w:cs="Tahoma"/>
          <w:sz w:val="22"/>
          <w:szCs w:val="22"/>
        </w:rPr>
        <w:t xml:space="preserve"> </w:t>
      </w:r>
      <w:r w:rsidR="003F2280" w:rsidRPr="007A4E90">
        <w:rPr>
          <w:rFonts w:ascii="Tahoma" w:hAnsi="Tahoma" w:cs="Tahoma"/>
          <w:sz w:val="22"/>
          <w:szCs w:val="22"/>
          <w:u w:val="single"/>
        </w:rPr>
        <w:t>privi</w:t>
      </w:r>
      <w:r w:rsidR="003F2280" w:rsidRPr="007A4E90">
        <w:rPr>
          <w:rFonts w:ascii="Tahoma" w:hAnsi="Tahoma" w:cs="Tahoma"/>
          <w:sz w:val="22"/>
          <w:szCs w:val="22"/>
        </w:rPr>
        <w:t xml:space="preserve"> sia di etichetta ambientale che di rapporti di prova</w:t>
      </w:r>
      <w:r w:rsidRPr="007A4E90">
        <w:rPr>
          <w:rFonts w:ascii="Tahoma" w:hAnsi="Tahoma" w:cs="Tahoma"/>
          <w:sz w:val="22"/>
          <w:szCs w:val="22"/>
        </w:rPr>
        <w:t>, il sottoscritto</w:t>
      </w:r>
    </w:p>
    <w:p w14:paraId="0D6F590B" w14:textId="3E374FE8" w:rsidR="00317ADD" w:rsidRPr="007A4E90" w:rsidRDefault="009F1501" w:rsidP="00317ADD">
      <w:pPr>
        <w:spacing w:before="120" w:after="120" w:line="271" w:lineRule="auto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SI IMPEGNA</w:t>
      </w:r>
    </w:p>
    <w:p w14:paraId="6D858CB9" w14:textId="745AD22B" w:rsidR="00317ADD" w:rsidRDefault="007E1CDE" w:rsidP="005F66A2">
      <w:pPr>
        <w:spacing w:line="271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in caso di aggiudicazione </w:t>
      </w:r>
      <w:r w:rsidR="009F1501">
        <w:rPr>
          <w:rFonts w:ascii="Tahoma" w:hAnsi="Tahoma" w:cs="Tahoma"/>
          <w:sz w:val="22"/>
          <w:szCs w:val="22"/>
        </w:rPr>
        <w:t xml:space="preserve">a produrre </w:t>
      </w:r>
      <w:r w:rsidR="003F2280" w:rsidRPr="007A4E90">
        <w:rPr>
          <w:rFonts w:ascii="Tahoma" w:hAnsi="Tahoma" w:cs="Tahoma"/>
          <w:sz w:val="22"/>
          <w:szCs w:val="22"/>
        </w:rPr>
        <w:t xml:space="preserve">le schede di sicurezza accompagnate dalle dichiarazioni di conformità rilasciate dal </w:t>
      </w:r>
      <w:r w:rsidR="003F2280" w:rsidRPr="007E1CDE">
        <w:rPr>
          <w:rFonts w:ascii="Tahoma" w:hAnsi="Tahoma" w:cs="Tahoma"/>
          <w:sz w:val="22"/>
          <w:szCs w:val="22"/>
        </w:rPr>
        <w:t xml:space="preserve">fabbricante a norma del </w:t>
      </w:r>
      <w:r w:rsidR="00581EA4" w:rsidRPr="007E1CDE">
        <w:rPr>
          <w:rFonts w:ascii="Tahoma" w:hAnsi="Tahoma" w:cs="Tahoma"/>
          <w:sz w:val="22"/>
          <w:szCs w:val="22"/>
        </w:rPr>
        <w:t>Sez. E., lett. a), n. 9</w:t>
      </w:r>
      <w:r w:rsidR="005F66A2" w:rsidRPr="007E1CDE">
        <w:rPr>
          <w:rFonts w:ascii="Tahoma" w:hAnsi="Tahoma" w:cs="Tahoma"/>
          <w:sz w:val="22"/>
          <w:szCs w:val="22"/>
        </w:rPr>
        <w:t xml:space="preserve">, </w:t>
      </w:r>
      <w:r w:rsidR="00581EA4" w:rsidRPr="007E1CDE">
        <w:rPr>
          <w:rFonts w:ascii="Tahoma" w:hAnsi="Tahoma" w:cs="Tahoma"/>
          <w:sz w:val="22"/>
          <w:szCs w:val="22"/>
        </w:rPr>
        <w:t>Allegato 1, D.M. 29 gennaio 2021 e s.m.i.</w:t>
      </w:r>
    </w:p>
    <w:p w14:paraId="3C34EF46" w14:textId="77777777" w:rsidR="00E57AAE" w:rsidRPr="007A4E90" w:rsidRDefault="00E57AAE" w:rsidP="005F66A2">
      <w:pPr>
        <w:spacing w:line="271" w:lineRule="auto"/>
        <w:jc w:val="both"/>
        <w:rPr>
          <w:rFonts w:ascii="Tahoma" w:hAnsi="Tahoma" w:cs="Tahoma"/>
          <w:sz w:val="22"/>
          <w:szCs w:val="22"/>
        </w:rPr>
      </w:pPr>
    </w:p>
    <w:p w14:paraId="0E1AAB12" w14:textId="23406E05" w:rsidR="0080413A" w:rsidRPr="007A4E90" w:rsidRDefault="0080413A" w:rsidP="00317ADD">
      <w:pPr>
        <w:pStyle w:val="Standard"/>
        <w:autoSpaceDE w:val="0"/>
        <w:spacing w:line="271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7A4E90">
        <w:rPr>
          <w:rFonts w:ascii="Tahoma" w:hAnsi="Tahoma" w:cs="Tahoma"/>
          <w:sz w:val="22"/>
          <w:szCs w:val="22"/>
        </w:rPr>
        <w:t>Luogo ________________</w:t>
      </w:r>
      <w:r w:rsidRPr="007A4E90">
        <w:rPr>
          <w:rFonts w:ascii="Tahoma" w:hAnsi="Tahoma" w:cs="Tahoma"/>
          <w:b/>
          <w:bCs/>
          <w:sz w:val="22"/>
          <w:szCs w:val="22"/>
        </w:rPr>
        <w:tab/>
      </w:r>
      <w:r w:rsidRPr="007A4E90">
        <w:rPr>
          <w:rFonts w:ascii="Tahoma" w:hAnsi="Tahoma" w:cs="Tahoma"/>
          <w:sz w:val="22"/>
          <w:szCs w:val="22"/>
        </w:rPr>
        <w:t>Data _________________</w:t>
      </w:r>
    </w:p>
    <w:p w14:paraId="058C85E7" w14:textId="6AA6669C" w:rsidR="0080413A" w:rsidRPr="007A4E90" w:rsidRDefault="00E57AAE" w:rsidP="00E57AAE">
      <w:pPr>
        <w:pStyle w:val="Standard"/>
        <w:autoSpaceDE w:val="0"/>
        <w:spacing w:line="271" w:lineRule="auto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</w:t>
      </w:r>
      <w:r w:rsidR="001E07EF" w:rsidRPr="007A4E90">
        <w:rPr>
          <w:rFonts w:ascii="Tahoma" w:hAnsi="Tahoma" w:cs="Tahoma"/>
          <w:b/>
          <w:bCs/>
          <w:sz w:val="22"/>
          <w:szCs w:val="22"/>
        </w:rPr>
        <w:t>(</w:t>
      </w:r>
      <w:r w:rsidR="0080413A" w:rsidRPr="007A4E90">
        <w:rPr>
          <w:rFonts w:ascii="Tahoma" w:hAnsi="Tahoma" w:cs="Tahoma"/>
          <w:b/>
          <w:bCs/>
          <w:sz w:val="22"/>
          <w:szCs w:val="22"/>
        </w:rPr>
        <w:t>firmato digitalmente</w:t>
      </w:r>
      <w:r w:rsidR="001E07EF" w:rsidRPr="007A4E90">
        <w:rPr>
          <w:rFonts w:ascii="Tahoma" w:hAnsi="Tahoma" w:cs="Tahoma"/>
          <w:b/>
          <w:bCs/>
          <w:sz w:val="22"/>
          <w:szCs w:val="22"/>
        </w:rPr>
        <w:t>)</w:t>
      </w:r>
    </w:p>
    <w:sectPr w:rsidR="0080413A" w:rsidRPr="007A4E90" w:rsidSect="00233911">
      <w:pgSz w:w="16820" w:h="11900" w:orient="landscape"/>
      <w:pgMar w:top="1134" w:right="1843" w:bottom="1127" w:left="1418" w:header="135" w:footer="1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C9774" w14:textId="77777777" w:rsidR="00170C42" w:rsidRDefault="00170C42" w:rsidP="007F051F">
      <w:pPr>
        <w:rPr>
          <w:rFonts w:hint="eastAsia"/>
        </w:rPr>
      </w:pPr>
      <w:r>
        <w:separator/>
      </w:r>
    </w:p>
  </w:endnote>
  <w:endnote w:type="continuationSeparator" w:id="0">
    <w:p w14:paraId="771B5414" w14:textId="77777777" w:rsidR="00170C42" w:rsidRDefault="00170C42" w:rsidP="007F051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tillium WebRegular">
    <w:altName w:val="Courier New"/>
    <w:charset w:val="00"/>
    <w:family w:val="auto"/>
    <w:pitch w:val="variable"/>
    <w:sig w:usb0="00000001" w:usb1="00000001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useo Sans">
    <w:altName w:val="Times New Roman"/>
    <w:charset w:val="01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0004763"/>
      <w:docPartObj>
        <w:docPartGallery w:val="Page Numbers (Bottom of Page)"/>
        <w:docPartUnique/>
      </w:docPartObj>
    </w:sdtPr>
    <w:sdtEndPr/>
    <w:sdtContent>
      <w:p w14:paraId="1929BFA5" w14:textId="77777777" w:rsidR="008674F2" w:rsidRDefault="00134B7C" w:rsidP="00EB5FF4">
        <w:pPr>
          <w:ind w:left="-1134" w:right="142"/>
          <w:jc w:val="center"/>
          <w:rPr>
            <w:rFonts w:hint="eastAsia"/>
            <w:sz w:val="12"/>
            <w:szCs w:val="12"/>
          </w:rPr>
        </w:pPr>
        <w:r>
          <w:rPr>
            <w:rFonts w:ascii="Arial" w:hAnsi="Arial"/>
            <w:noProof/>
            <w:color w:val="1F497D" w:themeColor="text2"/>
          </w:rPr>
          <w:drawing>
            <wp:anchor distT="0" distB="0" distL="0" distR="0" simplePos="0" relativeHeight="251656192" behindDoc="1" locked="0" layoutInCell="1" allowOverlap="1" wp14:anchorId="197835F1" wp14:editId="465510DE">
              <wp:simplePos x="0" y="0"/>
              <wp:positionH relativeFrom="page">
                <wp:align>left</wp:align>
              </wp:positionH>
              <wp:positionV relativeFrom="paragraph">
                <wp:posOffset>-237490</wp:posOffset>
              </wp:positionV>
              <wp:extent cx="7647940" cy="228600"/>
              <wp:effectExtent l="0" t="0" r="0" b="0"/>
              <wp:wrapSquare wrapText="largest"/>
              <wp:docPr id="126723926" name="Immagine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magine4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/>
                      <a:srcRect b="68421"/>
                      <a:stretch/>
                    </pic:blipFill>
                    <pic:spPr bwMode="auto">
                      <a:xfrm>
                        <a:off x="0" y="0"/>
                        <a:ext cx="7647940" cy="22860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EE46A8">
          <w:t xml:space="preserve"> </w:t>
        </w:r>
        <w:r w:rsidR="00755425">
          <w:t xml:space="preserve"> </w:t>
        </w:r>
        <w:r w:rsidR="00755425">
          <w:fldChar w:fldCharType="begin"/>
        </w:r>
        <w:r w:rsidR="00755425">
          <w:instrText>PAGE   \* MERGEFORMAT</w:instrText>
        </w:r>
        <w:r w:rsidR="00755425">
          <w:fldChar w:fldCharType="separate"/>
        </w:r>
        <w:r w:rsidR="00CB0AC0">
          <w:rPr>
            <w:noProof/>
          </w:rPr>
          <w:t>2</w:t>
        </w:r>
        <w:r w:rsidR="00755425">
          <w:fldChar w:fldCharType="end"/>
        </w:r>
      </w:p>
      <w:p w14:paraId="71A9CD6B" w14:textId="77777777" w:rsidR="00033EC6" w:rsidRDefault="00170C42" w:rsidP="008674F2">
        <w:pPr>
          <w:ind w:left="-851" w:right="-433"/>
          <w:rPr>
            <w:rFonts w:hint="eastAsia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DB013" w14:textId="77777777" w:rsidR="00134B7C" w:rsidRDefault="004C5A3E">
    <w:pPr>
      <w:pStyle w:val="Pidipagina"/>
      <w:rPr>
        <w:rFonts w:hint="eastAsia"/>
      </w:rPr>
    </w:pPr>
    <w:r>
      <w:rPr>
        <w:noProof/>
      </w:rPr>
      <w:drawing>
        <wp:inline distT="0" distB="0" distL="0" distR="0" wp14:anchorId="61DFE1E7" wp14:editId="64EA3428">
          <wp:extent cx="6485890" cy="1057275"/>
          <wp:effectExtent l="0" t="0" r="0" b="9525"/>
          <wp:docPr id="218320392" name="Immagine 1" descr="Immagine che contiene testo, schermata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4937706" name="Immagine 1" descr="Immagine che contiene testo, schermata, Carattere&#10;&#10;Descrizione generat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641" b="42310"/>
                  <a:stretch/>
                </pic:blipFill>
                <pic:spPr bwMode="auto">
                  <a:xfrm>
                    <a:off x="0" y="0"/>
                    <a:ext cx="6496807" cy="10590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BE803" w14:textId="77777777" w:rsidR="00170C42" w:rsidRDefault="00170C42" w:rsidP="007F051F">
      <w:pPr>
        <w:rPr>
          <w:rFonts w:hint="eastAsia"/>
        </w:rPr>
      </w:pPr>
      <w:r>
        <w:separator/>
      </w:r>
    </w:p>
  </w:footnote>
  <w:footnote w:type="continuationSeparator" w:id="0">
    <w:p w14:paraId="6CF9BB5D" w14:textId="77777777" w:rsidR="00170C42" w:rsidRDefault="00170C42" w:rsidP="007F051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E3656" w14:textId="77777777" w:rsidR="00506530" w:rsidRDefault="00506530" w:rsidP="00DA3BA6">
    <w:pPr>
      <w:pStyle w:val="Intestazione"/>
      <w:ind w:left="-993"/>
      <w:rPr>
        <w:rFonts w:hint="eastAsia"/>
      </w:rPr>
    </w:pPr>
    <w:r>
      <w:t xml:space="preserve">   </w:t>
    </w:r>
  </w:p>
  <w:p w14:paraId="68473338" w14:textId="77777777" w:rsidR="00033EC6" w:rsidRDefault="00506530" w:rsidP="00DA3BA6">
    <w:pPr>
      <w:pStyle w:val="Intestazione"/>
      <w:ind w:left="-993"/>
      <w:rPr>
        <w:rFonts w:hint="eastAsia"/>
      </w:rPr>
    </w:pPr>
    <w:r>
      <w:t xml:space="preserve">   </w:t>
    </w:r>
    <w:r>
      <w:rPr>
        <w:noProof/>
      </w:rPr>
      <w:drawing>
        <wp:inline distT="0" distB="0" distL="0" distR="0" wp14:anchorId="2F057BE7" wp14:editId="006F18F9">
          <wp:extent cx="1169581" cy="1041991"/>
          <wp:effectExtent l="0" t="0" r="0" b="6350"/>
          <wp:docPr id="558056710" name="Immagine 5580567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ilanosport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909"/>
                  <a:stretch/>
                </pic:blipFill>
                <pic:spPr bwMode="auto">
                  <a:xfrm>
                    <a:off x="0" y="0"/>
                    <a:ext cx="1172526" cy="1044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CA469" w14:textId="77777777" w:rsidR="00134B7C" w:rsidRDefault="0085314C">
    <w:pPr>
      <w:pStyle w:val="Intestazione"/>
      <w:rPr>
        <w:rFonts w:hint="eastAsia"/>
      </w:rPr>
    </w:pPr>
    <w:r>
      <w:rPr>
        <w:noProof/>
      </w:rPr>
      <w:drawing>
        <wp:inline distT="0" distB="0" distL="0" distR="0" wp14:anchorId="7AAFCA31" wp14:editId="44ECC432">
          <wp:extent cx="1169581" cy="1041991"/>
          <wp:effectExtent l="0" t="0" r="0" b="6350"/>
          <wp:docPr id="1526460985" name="Immagine 15264609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ilanosport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909"/>
                  <a:stretch/>
                </pic:blipFill>
                <pic:spPr bwMode="auto">
                  <a:xfrm>
                    <a:off x="0" y="0"/>
                    <a:ext cx="1172526" cy="1044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F58F4"/>
    <w:multiLevelType w:val="hybridMultilevel"/>
    <w:tmpl w:val="6FDE1F3C"/>
    <w:lvl w:ilvl="0" w:tplc="2B9207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B569B"/>
    <w:multiLevelType w:val="hybridMultilevel"/>
    <w:tmpl w:val="657480D0"/>
    <w:lvl w:ilvl="0" w:tplc="C45EF5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6D1DF2"/>
    <w:multiLevelType w:val="multilevel"/>
    <w:tmpl w:val="E3E461B6"/>
    <w:lvl w:ilvl="0">
      <w:start w:val="1"/>
      <w:numFmt w:val="bullet"/>
      <w:lvlText w:val=""/>
      <w:lvlJc w:val="left"/>
      <w:pPr>
        <w:tabs>
          <w:tab w:val="num" w:pos="0"/>
        </w:tabs>
        <w:ind w:left="4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6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B8A26DC"/>
    <w:multiLevelType w:val="hybridMultilevel"/>
    <w:tmpl w:val="F502CE7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FE5028"/>
    <w:multiLevelType w:val="hybridMultilevel"/>
    <w:tmpl w:val="E976F624"/>
    <w:lvl w:ilvl="0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0540E7F"/>
    <w:multiLevelType w:val="hybridMultilevel"/>
    <w:tmpl w:val="8B526DB0"/>
    <w:lvl w:ilvl="0" w:tplc="51D027C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26F5F0B"/>
    <w:multiLevelType w:val="hybridMultilevel"/>
    <w:tmpl w:val="83F01850"/>
    <w:lvl w:ilvl="0" w:tplc="657495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AD745E"/>
    <w:multiLevelType w:val="hybridMultilevel"/>
    <w:tmpl w:val="33F49AF2"/>
    <w:lvl w:ilvl="0" w:tplc="4F3E5AB2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b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1351682">
    <w:abstractNumId w:val="0"/>
  </w:num>
  <w:num w:numId="2" w16cid:durableId="1096712099">
    <w:abstractNumId w:val="4"/>
  </w:num>
  <w:num w:numId="3" w16cid:durableId="371999827">
    <w:abstractNumId w:val="6"/>
  </w:num>
  <w:num w:numId="4" w16cid:durableId="1706905984">
    <w:abstractNumId w:val="5"/>
  </w:num>
  <w:num w:numId="5" w16cid:durableId="1786579782">
    <w:abstractNumId w:val="1"/>
  </w:num>
  <w:num w:numId="6" w16cid:durableId="758404747">
    <w:abstractNumId w:val="3"/>
  </w:num>
  <w:num w:numId="7" w16cid:durableId="1814369190">
    <w:abstractNumId w:val="2"/>
  </w:num>
  <w:num w:numId="8" w16cid:durableId="11240344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FE"/>
    <w:rsid w:val="00005202"/>
    <w:rsid w:val="000056A3"/>
    <w:rsid w:val="000158B6"/>
    <w:rsid w:val="00025DD0"/>
    <w:rsid w:val="00030A2D"/>
    <w:rsid w:val="00033EC6"/>
    <w:rsid w:val="00043637"/>
    <w:rsid w:val="0005741E"/>
    <w:rsid w:val="0006718F"/>
    <w:rsid w:val="00070CD9"/>
    <w:rsid w:val="00075104"/>
    <w:rsid w:val="000C59D5"/>
    <w:rsid w:val="000D536B"/>
    <w:rsid w:val="000E4389"/>
    <w:rsid w:val="000F1270"/>
    <w:rsid w:val="000F474D"/>
    <w:rsid w:val="000F57F6"/>
    <w:rsid w:val="00104C58"/>
    <w:rsid w:val="00117F5A"/>
    <w:rsid w:val="00134B7C"/>
    <w:rsid w:val="00134DE9"/>
    <w:rsid w:val="00140F26"/>
    <w:rsid w:val="0014637F"/>
    <w:rsid w:val="0015455D"/>
    <w:rsid w:val="00155101"/>
    <w:rsid w:val="00170C42"/>
    <w:rsid w:val="00174AC1"/>
    <w:rsid w:val="00175D60"/>
    <w:rsid w:val="0018317A"/>
    <w:rsid w:val="001851C9"/>
    <w:rsid w:val="001A120F"/>
    <w:rsid w:val="001A210E"/>
    <w:rsid w:val="001A3584"/>
    <w:rsid w:val="001A374A"/>
    <w:rsid w:val="001A672D"/>
    <w:rsid w:val="001C348A"/>
    <w:rsid w:val="001C722C"/>
    <w:rsid w:val="001D1DF8"/>
    <w:rsid w:val="001D2BD2"/>
    <w:rsid w:val="001D3017"/>
    <w:rsid w:val="001E07EF"/>
    <w:rsid w:val="001F5E12"/>
    <w:rsid w:val="002049C6"/>
    <w:rsid w:val="00211832"/>
    <w:rsid w:val="00216355"/>
    <w:rsid w:val="00230CF2"/>
    <w:rsid w:val="00231963"/>
    <w:rsid w:val="00233911"/>
    <w:rsid w:val="00237DE9"/>
    <w:rsid w:val="00237F66"/>
    <w:rsid w:val="002528A3"/>
    <w:rsid w:val="00262DC5"/>
    <w:rsid w:val="002926A8"/>
    <w:rsid w:val="002966F1"/>
    <w:rsid w:val="002B3B05"/>
    <w:rsid w:val="002B49F7"/>
    <w:rsid w:val="002D0A67"/>
    <w:rsid w:val="002D13EA"/>
    <w:rsid w:val="002E2341"/>
    <w:rsid w:val="002E32ED"/>
    <w:rsid w:val="002E3D58"/>
    <w:rsid w:val="002E62CA"/>
    <w:rsid w:val="002F50E5"/>
    <w:rsid w:val="003055A1"/>
    <w:rsid w:val="00317ADD"/>
    <w:rsid w:val="00326A38"/>
    <w:rsid w:val="00351274"/>
    <w:rsid w:val="0035594F"/>
    <w:rsid w:val="00360B44"/>
    <w:rsid w:val="00385732"/>
    <w:rsid w:val="0039469F"/>
    <w:rsid w:val="003A0C3D"/>
    <w:rsid w:val="003A16F6"/>
    <w:rsid w:val="003A6764"/>
    <w:rsid w:val="003B06DF"/>
    <w:rsid w:val="003B3FFF"/>
    <w:rsid w:val="003C0A41"/>
    <w:rsid w:val="003D7614"/>
    <w:rsid w:val="003F2280"/>
    <w:rsid w:val="00403BEC"/>
    <w:rsid w:val="00407BB7"/>
    <w:rsid w:val="0041072A"/>
    <w:rsid w:val="0041094E"/>
    <w:rsid w:val="004206D9"/>
    <w:rsid w:val="00420869"/>
    <w:rsid w:val="00424594"/>
    <w:rsid w:val="004326B0"/>
    <w:rsid w:val="004805B7"/>
    <w:rsid w:val="00482F2C"/>
    <w:rsid w:val="004A0750"/>
    <w:rsid w:val="004A22B7"/>
    <w:rsid w:val="004C5A3E"/>
    <w:rsid w:val="004D67B1"/>
    <w:rsid w:val="004F279C"/>
    <w:rsid w:val="00501494"/>
    <w:rsid w:val="00506530"/>
    <w:rsid w:val="005065E7"/>
    <w:rsid w:val="00520948"/>
    <w:rsid w:val="00581EA4"/>
    <w:rsid w:val="00590F5C"/>
    <w:rsid w:val="005B1B06"/>
    <w:rsid w:val="005C4C80"/>
    <w:rsid w:val="005E5928"/>
    <w:rsid w:val="005E6D81"/>
    <w:rsid w:val="005E73D5"/>
    <w:rsid w:val="005F3D40"/>
    <w:rsid w:val="005F544F"/>
    <w:rsid w:val="005F5BDA"/>
    <w:rsid w:val="005F66A2"/>
    <w:rsid w:val="006126DC"/>
    <w:rsid w:val="00613815"/>
    <w:rsid w:val="006340B0"/>
    <w:rsid w:val="006418FA"/>
    <w:rsid w:val="00645670"/>
    <w:rsid w:val="00645A8C"/>
    <w:rsid w:val="00682BCB"/>
    <w:rsid w:val="00686FBB"/>
    <w:rsid w:val="00693A7F"/>
    <w:rsid w:val="00695CD9"/>
    <w:rsid w:val="0069691C"/>
    <w:rsid w:val="006A387E"/>
    <w:rsid w:val="006B2C4F"/>
    <w:rsid w:val="006E3FB0"/>
    <w:rsid w:val="006F2A5D"/>
    <w:rsid w:val="006F3140"/>
    <w:rsid w:val="006F35A4"/>
    <w:rsid w:val="007049E1"/>
    <w:rsid w:val="00706181"/>
    <w:rsid w:val="00713AFE"/>
    <w:rsid w:val="0071690F"/>
    <w:rsid w:val="0072514F"/>
    <w:rsid w:val="00730042"/>
    <w:rsid w:val="00736CB6"/>
    <w:rsid w:val="007434D2"/>
    <w:rsid w:val="00750463"/>
    <w:rsid w:val="00755425"/>
    <w:rsid w:val="007809F2"/>
    <w:rsid w:val="007830A6"/>
    <w:rsid w:val="0078499F"/>
    <w:rsid w:val="00785519"/>
    <w:rsid w:val="00792A74"/>
    <w:rsid w:val="007A4E90"/>
    <w:rsid w:val="007B5CE1"/>
    <w:rsid w:val="007E1CDE"/>
    <w:rsid w:val="007F051F"/>
    <w:rsid w:val="0080413A"/>
    <w:rsid w:val="00826853"/>
    <w:rsid w:val="00833D58"/>
    <w:rsid w:val="00841AA7"/>
    <w:rsid w:val="0084689E"/>
    <w:rsid w:val="0085314C"/>
    <w:rsid w:val="008540D1"/>
    <w:rsid w:val="008564C7"/>
    <w:rsid w:val="00856B39"/>
    <w:rsid w:val="008674F2"/>
    <w:rsid w:val="008775D8"/>
    <w:rsid w:val="00881144"/>
    <w:rsid w:val="00891992"/>
    <w:rsid w:val="0089448C"/>
    <w:rsid w:val="00895567"/>
    <w:rsid w:val="008D634D"/>
    <w:rsid w:val="008E3944"/>
    <w:rsid w:val="00914CB0"/>
    <w:rsid w:val="00933B6D"/>
    <w:rsid w:val="00942928"/>
    <w:rsid w:val="009466D5"/>
    <w:rsid w:val="00962F75"/>
    <w:rsid w:val="009718D2"/>
    <w:rsid w:val="0098231C"/>
    <w:rsid w:val="00993F2A"/>
    <w:rsid w:val="009B057B"/>
    <w:rsid w:val="009B1979"/>
    <w:rsid w:val="009C02B9"/>
    <w:rsid w:val="009D2623"/>
    <w:rsid w:val="009F1501"/>
    <w:rsid w:val="009F4B4E"/>
    <w:rsid w:val="009F6272"/>
    <w:rsid w:val="00A07ABE"/>
    <w:rsid w:val="00A21730"/>
    <w:rsid w:val="00A34783"/>
    <w:rsid w:val="00A40CFE"/>
    <w:rsid w:val="00A4257C"/>
    <w:rsid w:val="00A4689F"/>
    <w:rsid w:val="00A813EA"/>
    <w:rsid w:val="00A85E34"/>
    <w:rsid w:val="00A92CCB"/>
    <w:rsid w:val="00A9599C"/>
    <w:rsid w:val="00AB4B49"/>
    <w:rsid w:val="00AC1133"/>
    <w:rsid w:val="00AC4AAC"/>
    <w:rsid w:val="00AD5C91"/>
    <w:rsid w:val="00AD798D"/>
    <w:rsid w:val="00AE2AC6"/>
    <w:rsid w:val="00AF0E92"/>
    <w:rsid w:val="00B022DB"/>
    <w:rsid w:val="00B0240E"/>
    <w:rsid w:val="00B0470E"/>
    <w:rsid w:val="00B06963"/>
    <w:rsid w:val="00B15852"/>
    <w:rsid w:val="00B15953"/>
    <w:rsid w:val="00B16664"/>
    <w:rsid w:val="00B17E67"/>
    <w:rsid w:val="00B27097"/>
    <w:rsid w:val="00B36D98"/>
    <w:rsid w:val="00B40DEA"/>
    <w:rsid w:val="00B43BF3"/>
    <w:rsid w:val="00B7134C"/>
    <w:rsid w:val="00B72FE0"/>
    <w:rsid w:val="00B84A5A"/>
    <w:rsid w:val="00B91084"/>
    <w:rsid w:val="00BB050B"/>
    <w:rsid w:val="00BB28BA"/>
    <w:rsid w:val="00BC61B4"/>
    <w:rsid w:val="00BD220B"/>
    <w:rsid w:val="00BD5290"/>
    <w:rsid w:val="00BF39B4"/>
    <w:rsid w:val="00C04A6E"/>
    <w:rsid w:val="00C04CCE"/>
    <w:rsid w:val="00C14B7D"/>
    <w:rsid w:val="00C16F0F"/>
    <w:rsid w:val="00C23A29"/>
    <w:rsid w:val="00C364A9"/>
    <w:rsid w:val="00C50100"/>
    <w:rsid w:val="00C56FCB"/>
    <w:rsid w:val="00C66019"/>
    <w:rsid w:val="00C76586"/>
    <w:rsid w:val="00C775B6"/>
    <w:rsid w:val="00C9448A"/>
    <w:rsid w:val="00CB0AC0"/>
    <w:rsid w:val="00CB5FB8"/>
    <w:rsid w:val="00CB6B23"/>
    <w:rsid w:val="00CE1F91"/>
    <w:rsid w:val="00CE3545"/>
    <w:rsid w:val="00CF465D"/>
    <w:rsid w:val="00CF74B0"/>
    <w:rsid w:val="00D04DF6"/>
    <w:rsid w:val="00D05E35"/>
    <w:rsid w:val="00D423DD"/>
    <w:rsid w:val="00D42B29"/>
    <w:rsid w:val="00D50AD5"/>
    <w:rsid w:val="00D53B2C"/>
    <w:rsid w:val="00DA3BA6"/>
    <w:rsid w:val="00DC13D8"/>
    <w:rsid w:val="00DC5405"/>
    <w:rsid w:val="00DC7D04"/>
    <w:rsid w:val="00DD127E"/>
    <w:rsid w:val="00DE3780"/>
    <w:rsid w:val="00E3017F"/>
    <w:rsid w:val="00E57AAE"/>
    <w:rsid w:val="00E62722"/>
    <w:rsid w:val="00E74B1A"/>
    <w:rsid w:val="00E75BDF"/>
    <w:rsid w:val="00E7753C"/>
    <w:rsid w:val="00E90BDE"/>
    <w:rsid w:val="00E929A6"/>
    <w:rsid w:val="00EA0295"/>
    <w:rsid w:val="00EA0F12"/>
    <w:rsid w:val="00EB2C75"/>
    <w:rsid w:val="00EB5FF4"/>
    <w:rsid w:val="00EB6171"/>
    <w:rsid w:val="00ED540D"/>
    <w:rsid w:val="00ED5C7C"/>
    <w:rsid w:val="00EE46A8"/>
    <w:rsid w:val="00EE4FAD"/>
    <w:rsid w:val="00EF591E"/>
    <w:rsid w:val="00F16582"/>
    <w:rsid w:val="00F166CD"/>
    <w:rsid w:val="00F16A0C"/>
    <w:rsid w:val="00F263CE"/>
    <w:rsid w:val="00F32E87"/>
    <w:rsid w:val="00F34E17"/>
    <w:rsid w:val="00F42F50"/>
    <w:rsid w:val="00F512A2"/>
    <w:rsid w:val="00F56698"/>
    <w:rsid w:val="00F82179"/>
    <w:rsid w:val="00F8631A"/>
    <w:rsid w:val="00F92E61"/>
    <w:rsid w:val="00F94002"/>
    <w:rsid w:val="00FB203C"/>
    <w:rsid w:val="00FB5608"/>
    <w:rsid w:val="00FB57F9"/>
    <w:rsid w:val="00FB58F5"/>
    <w:rsid w:val="00FD33B3"/>
    <w:rsid w:val="00FD5332"/>
    <w:rsid w:val="00FE0050"/>
    <w:rsid w:val="00FE6D0E"/>
    <w:rsid w:val="00FF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9F0163"/>
  <w14:defaultImageDpi w14:val="300"/>
  <w15:docId w15:val="{716C43AE-6801-4E14-8E2D-630ED42C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tillium WebRegular" w:eastAsiaTheme="minorEastAsia" w:hAnsi="Titillium WebRegular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413A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F05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051F"/>
  </w:style>
  <w:style w:type="paragraph" w:styleId="Pidipagina">
    <w:name w:val="footer"/>
    <w:basedOn w:val="Normale"/>
    <w:link w:val="PidipaginaCarattere"/>
    <w:uiPriority w:val="99"/>
    <w:unhideWhenUsed/>
    <w:rsid w:val="007F05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051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051F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051F"/>
    <w:rPr>
      <w:rFonts w:ascii="Lucida Grande" w:hAnsi="Lucida Grande"/>
      <w:sz w:val="18"/>
      <w:szCs w:val="18"/>
    </w:rPr>
  </w:style>
  <w:style w:type="table" w:styleId="Grigliatabella">
    <w:name w:val="Table Grid"/>
    <w:basedOn w:val="Tabellanormale"/>
    <w:uiPriority w:val="39"/>
    <w:rsid w:val="000F47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0520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1690F"/>
    <w:pPr>
      <w:ind w:left="720"/>
      <w:contextualSpacing/>
    </w:pPr>
  </w:style>
  <w:style w:type="paragraph" w:customStyle="1" w:styleId="FrameContents">
    <w:name w:val="Frame Contents"/>
    <w:basedOn w:val="Normale"/>
    <w:rsid w:val="002E32ED"/>
    <w:pPr>
      <w:widowControl w:val="0"/>
    </w:pPr>
    <w:rPr>
      <w:rFonts w:ascii="Museo Sans" w:eastAsia="Arial Unicode MS" w:hAnsi="Museo Sans" w:cs="Arial Unicode MS"/>
      <w:bCs/>
      <w:color w:val="00000A"/>
      <w:kern w:val="1"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C56FCB"/>
    <w:rPr>
      <w:color w:val="605E5C"/>
      <w:shd w:val="clear" w:color="auto" w:fill="E1DFDD"/>
    </w:rPr>
  </w:style>
  <w:style w:type="paragraph" w:customStyle="1" w:styleId="Standard">
    <w:name w:val="Standard"/>
    <w:rsid w:val="0080413A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lang w:eastAsia="zh-CN" w:bidi="hi-IN"/>
    </w:rPr>
  </w:style>
  <w:style w:type="paragraph" w:customStyle="1" w:styleId="Corpodeltesto23">
    <w:name w:val="Corpo del testo 23"/>
    <w:basedOn w:val="Normale"/>
    <w:rsid w:val="0080413A"/>
    <w:pPr>
      <w:overflowPunct w:val="0"/>
      <w:jc w:val="both"/>
    </w:pPr>
    <w:rPr>
      <w:rFonts w:ascii="Times New Roman" w:eastAsia="Calibri" w:hAnsi="Times New Roman" w:cs="Tahoma"/>
      <w:color w:val="00000A"/>
      <w:lang w:bidi="fa-IR"/>
    </w:rPr>
  </w:style>
  <w:style w:type="paragraph" w:customStyle="1" w:styleId="TableContents">
    <w:name w:val="Table Contents"/>
    <w:basedOn w:val="Standard"/>
    <w:rsid w:val="0080413A"/>
  </w:style>
  <w:style w:type="character" w:customStyle="1" w:styleId="Carpredefinitoparagrafo1">
    <w:name w:val="Car. predefinito paragrafo1"/>
    <w:rsid w:val="0080413A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80413A"/>
    <w:rPr>
      <w:sz w:val="20"/>
      <w:szCs w:val="20"/>
    </w:rPr>
  </w:style>
  <w:style w:type="character" w:customStyle="1" w:styleId="Richiamoallanotaapidipagina">
    <w:name w:val="Richiamo alla nota a piè di pagina"/>
    <w:rsid w:val="0080413A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0413A"/>
    <w:pPr>
      <w:autoSpaceDN/>
      <w:textAlignment w:val="auto"/>
    </w:pPr>
    <w:rPr>
      <w:rFonts w:ascii="Titillium WebRegular" w:eastAsiaTheme="minorEastAsia" w:hAnsi="Titillium WebRegular" w:cstheme="minorBidi"/>
      <w:kern w:val="0"/>
      <w:sz w:val="20"/>
      <w:szCs w:val="20"/>
      <w:lang w:eastAsia="it-IT" w:bidi="ar-SA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80413A"/>
    <w:rPr>
      <w:rFonts w:ascii="Liberation Serif" w:eastAsia="NSimSun" w:hAnsi="Liberation Serif" w:cs="Mangal"/>
      <w:kern w:val="3"/>
      <w:sz w:val="20"/>
      <w:szCs w:val="18"/>
      <w:lang w:eastAsia="zh-CN" w:bidi="hi-I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041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viana.Lamorgia\OneDrive%20-%20Milanosport%20SSD\Desktop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8FE2A-5FA4-441B-B9C4-2BC410980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0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Viviana Lamorgia</dc:creator>
  <cp:lastModifiedBy>Serena Di Pietro</cp:lastModifiedBy>
  <cp:revision>25</cp:revision>
  <cp:lastPrinted>2021-03-03T14:15:00Z</cp:lastPrinted>
  <dcterms:created xsi:type="dcterms:W3CDTF">2026-07-16T09:13:00Z</dcterms:created>
  <dcterms:modified xsi:type="dcterms:W3CDTF">2026-07-30T11:02:00Z</dcterms:modified>
</cp:coreProperties>
</file>