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149A" w14:textId="56851561" w:rsidR="00246613" w:rsidRPr="00246613" w:rsidRDefault="00B7292F" w:rsidP="00246613">
      <w:pPr>
        <w:pBdr>
          <w:top w:val="single" w:sz="4" w:space="1" w:color="auto"/>
          <w:left w:val="single" w:sz="4" w:space="4" w:color="auto"/>
          <w:bottom w:val="single" w:sz="4" w:space="1" w:color="auto"/>
          <w:right w:val="single" w:sz="4" w:space="4" w:color="auto"/>
        </w:pBdr>
        <w:shd w:val="pct15" w:color="auto" w:fill="auto"/>
        <w:spacing w:after="0" w:line="240" w:lineRule="auto"/>
        <w:jc w:val="center"/>
        <w:rPr>
          <w:rFonts w:ascii="Tahoma" w:eastAsia="Times New Roman" w:hAnsi="Tahoma" w:cs="Tahoma"/>
          <w:b/>
          <w:bCs/>
          <w:iCs/>
          <w:color w:val="0000FF"/>
          <w:sz w:val="18"/>
          <w:szCs w:val="18"/>
          <w:lang w:eastAsia="it-IT"/>
        </w:rPr>
      </w:pPr>
      <w:r>
        <w:rPr>
          <w:rFonts w:ascii="Tahoma" w:eastAsia="Times New Roman" w:hAnsi="Tahoma" w:cs="Tahoma"/>
          <w:b/>
          <w:bCs/>
          <w:iCs/>
          <w:color w:val="0000FF"/>
          <w:sz w:val="18"/>
          <w:szCs w:val="18"/>
          <w:lang w:eastAsia="it-IT"/>
        </w:rPr>
        <w:t xml:space="preserve">ALLEGATO </w:t>
      </w:r>
      <w:r w:rsidR="004A7CFA">
        <w:rPr>
          <w:rFonts w:ascii="Tahoma" w:eastAsia="Times New Roman" w:hAnsi="Tahoma" w:cs="Tahoma"/>
          <w:b/>
          <w:bCs/>
          <w:iCs/>
          <w:color w:val="0000FF"/>
          <w:sz w:val="18"/>
          <w:szCs w:val="18"/>
          <w:lang w:eastAsia="it-IT"/>
        </w:rPr>
        <w:t>7</w:t>
      </w:r>
    </w:p>
    <w:p w14:paraId="7CBC984B" w14:textId="65EDEBF6" w:rsidR="008B0424" w:rsidRDefault="00B7292F" w:rsidP="00246613">
      <w:pPr>
        <w:pBdr>
          <w:top w:val="single" w:sz="4" w:space="1" w:color="auto"/>
          <w:left w:val="single" w:sz="4" w:space="4" w:color="auto"/>
          <w:bottom w:val="single" w:sz="4" w:space="1" w:color="auto"/>
          <w:right w:val="single" w:sz="4" w:space="4" w:color="auto"/>
        </w:pBdr>
        <w:shd w:val="pct15" w:color="auto" w:fill="auto"/>
        <w:spacing w:after="0" w:line="240" w:lineRule="auto"/>
        <w:jc w:val="center"/>
        <w:rPr>
          <w:rFonts w:ascii="Tahoma" w:eastAsia="Times New Roman" w:hAnsi="Tahoma" w:cs="Tahoma"/>
          <w:b/>
          <w:bCs/>
          <w:iCs/>
          <w:color w:val="0000FF"/>
          <w:sz w:val="18"/>
          <w:szCs w:val="18"/>
          <w:lang w:eastAsia="it-IT"/>
        </w:rPr>
      </w:pPr>
      <w:r>
        <w:rPr>
          <w:rFonts w:ascii="Tahoma" w:eastAsia="Times New Roman" w:hAnsi="Tahoma" w:cs="Tahoma"/>
          <w:b/>
          <w:bCs/>
          <w:iCs/>
          <w:color w:val="0000FF"/>
          <w:sz w:val="18"/>
          <w:szCs w:val="18"/>
          <w:lang w:eastAsia="it-IT"/>
        </w:rPr>
        <w:t>D</w:t>
      </w:r>
      <w:r w:rsidR="004A7CFA">
        <w:rPr>
          <w:rFonts w:ascii="Tahoma" w:eastAsia="Times New Roman" w:hAnsi="Tahoma" w:cs="Tahoma"/>
          <w:b/>
          <w:bCs/>
          <w:iCs/>
          <w:color w:val="0000FF"/>
          <w:sz w:val="18"/>
          <w:szCs w:val="18"/>
          <w:lang w:eastAsia="it-IT"/>
        </w:rPr>
        <w:t>ICHIARAZIONE DI AVVALIMENTO</w:t>
      </w:r>
      <w:r w:rsidR="002A6D56">
        <w:rPr>
          <w:rFonts w:ascii="Tahoma" w:eastAsia="Times New Roman" w:hAnsi="Tahoma" w:cs="Tahoma"/>
          <w:b/>
          <w:bCs/>
          <w:iCs/>
          <w:color w:val="0000FF"/>
          <w:sz w:val="18"/>
          <w:szCs w:val="18"/>
          <w:lang w:eastAsia="it-IT"/>
        </w:rPr>
        <w:t xml:space="preserve"> </w:t>
      </w:r>
      <w:r w:rsidR="008B0424" w:rsidRPr="008B0424">
        <w:rPr>
          <w:rFonts w:ascii="Tahoma" w:eastAsia="Times New Roman" w:hAnsi="Tahoma" w:cs="Tahoma"/>
          <w:b/>
          <w:bCs/>
          <w:iCs/>
          <w:color w:val="0000FF"/>
          <w:sz w:val="18"/>
          <w:szCs w:val="18"/>
          <w:lang w:eastAsia="it-IT"/>
        </w:rPr>
        <w:t xml:space="preserve">AI SENSI DEGLI ARTT. 46 E 47 </w:t>
      </w:r>
    </w:p>
    <w:p w14:paraId="7A9BE36B" w14:textId="5CCF17B7" w:rsidR="00580A12" w:rsidRPr="00246613" w:rsidRDefault="008B0424" w:rsidP="008B0424">
      <w:pPr>
        <w:pBdr>
          <w:top w:val="single" w:sz="4" w:space="1" w:color="auto"/>
          <w:left w:val="single" w:sz="4" w:space="4" w:color="auto"/>
          <w:bottom w:val="single" w:sz="4" w:space="1" w:color="auto"/>
          <w:right w:val="single" w:sz="4" w:space="4" w:color="auto"/>
        </w:pBdr>
        <w:shd w:val="pct15" w:color="auto" w:fill="auto"/>
        <w:spacing w:after="0" w:line="240" w:lineRule="auto"/>
        <w:jc w:val="center"/>
        <w:rPr>
          <w:rFonts w:ascii="Tahoma" w:eastAsia="Times New Roman" w:hAnsi="Tahoma" w:cs="Tahoma"/>
          <w:b/>
          <w:bCs/>
          <w:iCs/>
          <w:color w:val="0000FF"/>
          <w:sz w:val="18"/>
          <w:szCs w:val="18"/>
          <w:lang w:eastAsia="it-IT"/>
        </w:rPr>
      </w:pPr>
      <w:r w:rsidRPr="008B0424">
        <w:rPr>
          <w:rFonts w:ascii="Tahoma" w:eastAsia="Times New Roman" w:hAnsi="Tahoma" w:cs="Tahoma"/>
          <w:b/>
          <w:bCs/>
          <w:iCs/>
          <w:color w:val="0000FF"/>
          <w:sz w:val="18"/>
          <w:szCs w:val="18"/>
          <w:lang w:eastAsia="it-IT"/>
        </w:rPr>
        <w:t>DEL D.P.R. N. 445</w:t>
      </w:r>
      <w:r w:rsidR="00F14D66">
        <w:rPr>
          <w:rFonts w:ascii="Tahoma" w:eastAsia="Times New Roman" w:hAnsi="Tahoma" w:cs="Tahoma"/>
          <w:b/>
          <w:bCs/>
          <w:iCs/>
          <w:color w:val="0000FF"/>
          <w:sz w:val="18"/>
          <w:szCs w:val="18"/>
          <w:lang w:eastAsia="it-IT"/>
        </w:rPr>
        <w:t>/2000</w:t>
      </w:r>
      <w:r w:rsidR="007C177D">
        <w:rPr>
          <w:rFonts w:ascii="Tahoma" w:eastAsia="Times New Roman" w:hAnsi="Tahoma" w:cs="Tahoma"/>
          <w:b/>
          <w:bCs/>
          <w:iCs/>
          <w:color w:val="0000FF"/>
          <w:sz w:val="18"/>
          <w:szCs w:val="18"/>
          <w:lang w:eastAsia="it-IT"/>
        </w:rPr>
        <w:t xml:space="preserve"> </w:t>
      </w:r>
    </w:p>
    <w:p w14:paraId="49706D57" w14:textId="77777777" w:rsidR="00246613" w:rsidRPr="00246613" w:rsidRDefault="00246613" w:rsidP="00246613">
      <w:pPr>
        <w:spacing w:after="0" w:line="240" w:lineRule="auto"/>
        <w:rPr>
          <w:rFonts w:ascii="Tahoma" w:eastAsia="Times New Roman" w:hAnsi="Tahoma" w:cs="Tahoma"/>
          <w:sz w:val="18"/>
          <w:szCs w:val="18"/>
          <w:lang w:eastAsia="it-IT"/>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54"/>
      </w:tblGrid>
      <w:tr w:rsidR="00246613" w:rsidRPr="00246613" w14:paraId="4A2399FF" w14:textId="77777777" w:rsidTr="00F83715">
        <w:trPr>
          <w:trHeight w:val="341"/>
          <w:jc w:val="center"/>
        </w:trPr>
        <w:tc>
          <w:tcPr>
            <w:tcW w:w="9882" w:type="dxa"/>
            <w:tcBorders>
              <w:top w:val="single" w:sz="4" w:space="0" w:color="auto"/>
              <w:left w:val="single" w:sz="4" w:space="0" w:color="auto"/>
              <w:bottom w:val="nil"/>
              <w:right w:val="single" w:sz="4" w:space="0" w:color="auto"/>
            </w:tcBorders>
            <w:vAlign w:val="center"/>
          </w:tcPr>
          <w:p w14:paraId="791F8AFA" w14:textId="77777777" w:rsidR="00246613" w:rsidRPr="00246613" w:rsidRDefault="00246613" w:rsidP="00246613">
            <w:pPr>
              <w:spacing w:after="0" w:line="240" w:lineRule="auto"/>
              <w:jc w:val="center"/>
              <w:rPr>
                <w:rFonts w:ascii="Tahoma" w:eastAsia="Times New Roman" w:hAnsi="Tahoma" w:cs="Tahoma"/>
                <w:b/>
                <w:bCs/>
                <w:iCs/>
                <w:color w:val="0000FF"/>
                <w:sz w:val="18"/>
                <w:szCs w:val="18"/>
                <w:lang w:eastAsia="it-IT"/>
              </w:rPr>
            </w:pPr>
            <w:bookmarkStart w:id="0" w:name="OLE_LINK6"/>
            <w:r w:rsidRPr="00246613">
              <w:rPr>
                <w:rFonts w:ascii="Tahoma" w:eastAsia="Times New Roman" w:hAnsi="Tahoma" w:cs="Tahoma"/>
                <w:b/>
                <w:bCs/>
                <w:iCs/>
                <w:color w:val="0000FF"/>
                <w:sz w:val="18"/>
                <w:szCs w:val="18"/>
                <w:lang w:eastAsia="it-IT"/>
              </w:rPr>
              <w:t>Stazione Appaltante: MILANOSPORT S.p.A.</w:t>
            </w:r>
            <w:bookmarkEnd w:id="0"/>
          </w:p>
        </w:tc>
      </w:tr>
      <w:tr w:rsidR="00246613" w:rsidRPr="00246613" w14:paraId="36CE812A" w14:textId="77777777" w:rsidTr="00F83715">
        <w:trPr>
          <w:jc w:val="center"/>
        </w:trPr>
        <w:tc>
          <w:tcPr>
            <w:tcW w:w="9882" w:type="dxa"/>
            <w:tcBorders>
              <w:top w:val="nil"/>
              <w:left w:val="single" w:sz="4" w:space="0" w:color="auto"/>
              <w:bottom w:val="single" w:sz="4" w:space="0" w:color="auto"/>
              <w:right w:val="single" w:sz="4" w:space="0" w:color="auto"/>
            </w:tcBorders>
          </w:tcPr>
          <w:p w14:paraId="52D7AB2B" w14:textId="43025E64" w:rsidR="00246613" w:rsidRPr="00246613" w:rsidRDefault="00A343AB" w:rsidP="00B85F4E">
            <w:pPr>
              <w:spacing w:after="0" w:line="240" w:lineRule="auto"/>
              <w:jc w:val="both"/>
              <w:rPr>
                <w:rFonts w:ascii="Tahoma" w:eastAsia="Times New Roman" w:hAnsi="Tahoma" w:cs="Tahoma"/>
                <w:b/>
                <w:bCs/>
                <w:iCs/>
                <w:color w:val="0000FF"/>
                <w:sz w:val="18"/>
                <w:szCs w:val="18"/>
                <w:lang w:eastAsia="it-IT"/>
              </w:rPr>
            </w:pPr>
            <w:r w:rsidRPr="00A343AB">
              <w:rPr>
                <w:rFonts w:ascii="Tahoma" w:hAnsi="Tahoma" w:cs="Tahoma"/>
                <w:b/>
                <w:bCs/>
                <w:iCs/>
                <w:color w:val="0000FF"/>
                <w:sz w:val="18"/>
                <w:szCs w:val="18"/>
              </w:rPr>
              <w:t xml:space="preserve">Gara europea con procedura telematica aperta per l’appalto del </w:t>
            </w:r>
            <w:r w:rsidR="00B85F4E">
              <w:rPr>
                <w:rFonts w:ascii="Tahoma" w:hAnsi="Tahoma" w:cs="Tahoma"/>
                <w:b/>
                <w:bCs/>
                <w:iCs/>
                <w:color w:val="0000FF"/>
                <w:sz w:val="18"/>
                <w:szCs w:val="18"/>
              </w:rPr>
              <w:t>S</w:t>
            </w:r>
            <w:r w:rsidR="00B85F4E" w:rsidRPr="00B85F4E">
              <w:rPr>
                <w:rFonts w:ascii="Tahoma" w:hAnsi="Tahoma" w:cs="Tahoma"/>
                <w:b/>
                <w:bCs/>
                <w:iCs/>
                <w:color w:val="0000FF"/>
                <w:sz w:val="18"/>
                <w:szCs w:val="18"/>
              </w:rPr>
              <w:t xml:space="preserve">ervizio didattico dei corsi in ambito acquatico ed assistenza alla balneazione negli impianti sportivi gestiti da </w:t>
            </w:r>
            <w:r w:rsidR="00B85F4E">
              <w:rPr>
                <w:rFonts w:ascii="Tahoma" w:hAnsi="Tahoma" w:cs="Tahoma"/>
                <w:b/>
                <w:bCs/>
                <w:iCs/>
                <w:color w:val="0000FF"/>
                <w:sz w:val="18"/>
                <w:szCs w:val="18"/>
              </w:rPr>
              <w:t>M</w:t>
            </w:r>
            <w:r w:rsidR="00B85F4E" w:rsidRPr="00B85F4E">
              <w:rPr>
                <w:rFonts w:ascii="Tahoma" w:hAnsi="Tahoma" w:cs="Tahoma"/>
                <w:b/>
                <w:bCs/>
                <w:iCs/>
                <w:color w:val="0000FF"/>
                <w:sz w:val="18"/>
                <w:szCs w:val="18"/>
              </w:rPr>
              <w:t xml:space="preserve">ilanosport </w:t>
            </w:r>
            <w:r w:rsidR="00821385">
              <w:rPr>
                <w:rFonts w:ascii="Tahoma" w:hAnsi="Tahoma" w:cs="Tahoma"/>
                <w:b/>
                <w:bCs/>
                <w:iCs/>
                <w:color w:val="0000FF"/>
                <w:sz w:val="18"/>
                <w:szCs w:val="18"/>
              </w:rPr>
              <w:t>S</w:t>
            </w:r>
            <w:r w:rsidR="00B85F4E" w:rsidRPr="00B85F4E">
              <w:rPr>
                <w:rFonts w:ascii="Tahoma" w:hAnsi="Tahoma" w:cs="Tahoma"/>
                <w:b/>
                <w:bCs/>
                <w:iCs/>
                <w:color w:val="0000FF"/>
                <w:sz w:val="18"/>
                <w:szCs w:val="18"/>
              </w:rPr>
              <w:t>.p.</w:t>
            </w:r>
            <w:r w:rsidR="00821385">
              <w:rPr>
                <w:rFonts w:ascii="Tahoma" w:hAnsi="Tahoma" w:cs="Tahoma"/>
                <w:b/>
                <w:bCs/>
                <w:iCs/>
                <w:color w:val="0000FF"/>
                <w:sz w:val="18"/>
                <w:szCs w:val="18"/>
              </w:rPr>
              <w:t>A</w:t>
            </w:r>
            <w:r w:rsidR="00B85F4E" w:rsidRPr="00B85F4E">
              <w:rPr>
                <w:rFonts w:ascii="Tahoma" w:hAnsi="Tahoma" w:cs="Tahoma"/>
                <w:b/>
                <w:bCs/>
                <w:iCs/>
                <w:color w:val="0000FF"/>
                <w:sz w:val="18"/>
                <w:szCs w:val="18"/>
              </w:rPr>
              <w:t xml:space="preserve">. di </w:t>
            </w:r>
            <w:r w:rsidR="00821385" w:rsidRPr="00B85F4E">
              <w:rPr>
                <w:rFonts w:ascii="Tahoma" w:hAnsi="Tahoma" w:cs="Tahoma"/>
                <w:b/>
                <w:bCs/>
                <w:iCs/>
                <w:color w:val="0000FF"/>
                <w:sz w:val="18"/>
                <w:szCs w:val="18"/>
              </w:rPr>
              <w:t>proprietà</w:t>
            </w:r>
            <w:r w:rsidR="00B85F4E" w:rsidRPr="00B85F4E">
              <w:rPr>
                <w:rFonts w:ascii="Tahoma" w:hAnsi="Tahoma" w:cs="Tahoma"/>
                <w:b/>
                <w:bCs/>
                <w:iCs/>
                <w:color w:val="0000FF"/>
                <w:sz w:val="18"/>
                <w:szCs w:val="18"/>
              </w:rPr>
              <w:t xml:space="preserve"> </w:t>
            </w:r>
            <w:r w:rsidR="00821385">
              <w:rPr>
                <w:rFonts w:ascii="Tahoma" w:hAnsi="Tahoma" w:cs="Tahoma"/>
                <w:b/>
                <w:bCs/>
                <w:iCs/>
                <w:color w:val="0000FF"/>
                <w:sz w:val="18"/>
                <w:szCs w:val="18"/>
              </w:rPr>
              <w:t>del</w:t>
            </w:r>
            <w:r w:rsidR="00B85F4E" w:rsidRPr="00B85F4E">
              <w:rPr>
                <w:rFonts w:ascii="Tahoma" w:hAnsi="Tahoma" w:cs="Tahoma"/>
                <w:b/>
                <w:bCs/>
                <w:iCs/>
                <w:color w:val="0000FF"/>
                <w:sz w:val="18"/>
                <w:szCs w:val="18"/>
              </w:rPr>
              <w:t xml:space="preserve"> Comune </w:t>
            </w:r>
            <w:r w:rsidR="001B28A8">
              <w:rPr>
                <w:rFonts w:ascii="Tahoma" w:hAnsi="Tahoma" w:cs="Tahoma"/>
                <w:b/>
                <w:bCs/>
                <w:iCs/>
                <w:color w:val="0000FF"/>
                <w:sz w:val="18"/>
                <w:szCs w:val="18"/>
              </w:rPr>
              <w:t>d</w:t>
            </w:r>
            <w:r w:rsidR="00B85F4E" w:rsidRPr="00B85F4E">
              <w:rPr>
                <w:rFonts w:ascii="Tahoma" w:hAnsi="Tahoma" w:cs="Tahoma"/>
                <w:b/>
                <w:bCs/>
                <w:iCs/>
                <w:color w:val="0000FF"/>
                <w:sz w:val="18"/>
                <w:szCs w:val="18"/>
              </w:rPr>
              <w:t>i Milano REP.  4/2023 - CIG: 9734988E39</w:t>
            </w:r>
            <w:r w:rsidR="00377BBB" w:rsidRPr="006B2DC8">
              <w:rPr>
                <w:rFonts w:ascii="Tahoma" w:hAnsi="Tahoma" w:cs="Tahoma"/>
                <w:b/>
                <w:bCs/>
                <w:iCs/>
                <w:color w:val="0000FF"/>
                <w:sz w:val="18"/>
                <w:szCs w:val="18"/>
              </w:rPr>
              <w:t>.</w:t>
            </w:r>
          </w:p>
        </w:tc>
      </w:tr>
    </w:tbl>
    <w:p w14:paraId="2B3DFB5B" w14:textId="77777777" w:rsidR="00246613" w:rsidRPr="00246613" w:rsidRDefault="00246613" w:rsidP="00246613">
      <w:pPr>
        <w:spacing w:after="0" w:line="240" w:lineRule="auto"/>
        <w:rPr>
          <w:rFonts w:ascii="Tahoma" w:eastAsia="Times New Roman" w:hAnsi="Tahoma" w:cs="Tahoma"/>
          <w:sz w:val="12"/>
          <w:szCs w:val="12"/>
          <w:lang w:eastAsia="it-IT"/>
        </w:rPr>
      </w:pPr>
    </w:p>
    <w:tbl>
      <w:tblPr>
        <w:tblW w:w="10150" w:type="dxa"/>
        <w:jc w:val="center"/>
        <w:tblLayout w:type="fixed"/>
        <w:tblCellMar>
          <w:left w:w="70" w:type="dxa"/>
          <w:right w:w="70" w:type="dxa"/>
        </w:tblCellMar>
        <w:tblLook w:val="0000" w:firstRow="0" w:lastRow="0" w:firstColumn="0" w:lastColumn="0" w:noHBand="0" w:noVBand="0"/>
      </w:tblPr>
      <w:tblGrid>
        <w:gridCol w:w="780"/>
        <w:gridCol w:w="356"/>
        <w:gridCol w:w="6"/>
        <w:gridCol w:w="58"/>
        <w:gridCol w:w="122"/>
        <w:gridCol w:w="183"/>
        <w:gridCol w:w="357"/>
        <w:gridCol w:w="381"/>
        <w:gridCol w:w="334"/>
        <w:gridCol w:w="185"/>
        <w:gridCol w:w="355"/>
        <w:gridCol w:w="185"/>
        <w:gridCol w:w="69"/>
        <w:gridCol w:w="471"/>
        <w:gridCol w:w="537"/>
        <w:gridCol w:w="543"/>
        <w:gridCol w:w="177"/>
        <w:gridCol w:w="185"/>
        <w:gridCol w:w="178"/>
        <w:gridCol w:w="897"/>
        <w:gridCol w:w="900"/>
        <w:gridCol w:w="8"/>
        <w:gridCol w:w="163"/>
        <w:gridCol w:w="9"/>
        <w:gridCol w:w="89"/>
        <w:gridCol w:w="186"/>
        <w:gridCol w:w="76"/>
        <w:gridCol w:w="180"/>
        <w:gridCol w:w="82"/>
        <w:gridCol w:w="262"/>
        <w:gridCol w:w="107"/>
        <w:gridCol w:w="9"/>
        <w:gridCol w:w="80"/>
        <w:gridCol w:w="66"/>
        <w:gridCol w:w="261"/>
        <w:gridCol w:w="262"/>
        <w:gridCol w:w="262"/>
        <w:gridCol w:w="262"/>
        <w:gridCol w:w="262"/>
        <w:gridCol w:w="265"/>
      </w:tblGrid>
      <w:tr w:rsidR="00246613" w:rsidRPr="00246613" w14:paraId="5DCD9BD7" w14:textId="77777777" w:rsidTr="00F83715">
        <w:trPr>
          <w:jc w:val="center"/>
        </w:trPr>
        <w:tc>
          <w:tcPr>
            <w:tcW w:w="1862" w:type="dxa"/>
            <w:gridSpan w:val="7"/>
          </w:tcPr>
          <w:p w14:paraId="03E09666" w14:textId="77777777" w:rsidR="00246613" w:rsidRPr="00246613" w:rsidRDefault="00246613" w:rsidP="00246613">
            <w:pPr>
              <w:spacing w:before="60" w:after="60" w:line="240" w:lineRule="auto"/>
              <w:rPr>
                <w:rFonts w:ascii="Tahoma" w:eastAsia="Times New Roman" w:hAnsi="Tahoma" w:cs="Tahoma"/>
                <w:sz w:val="20"/>
                <w:szCs w:val="24"/>
                <w:lang w:eastAsia="it-IT"/>
              </w:rPr>
            </w:pPr>
            <w:r w:rsidRPr="00246613">
              <w:rPr>
                <w:rFonts w:ascii="Tahoma" w:eastAsia="Times New Roman" w:hAnsi="Tahoma" w:cs="Tahoma"/>
                <w:sz w:val="20"/>
                <w:szCs w:val="24"/>
                <w:lang w:eastAsia="it-IT"/>
              </w:rPr>
              <w:t>Il/La sottoscritto/a</w:t>
            </w:r>
          </w:p>
        </w:tc>
        <w:tc>
          <w:tcPr>
            <w:tcW w:w="8288" w:type="dxa"/>
            <w:gridSpan w:val="33"/>
            <w:tcBorders>
              <w:top w:val="nil"/>
              <w:left w:val="nil"/>
              <w:bottom w:val="single" w:sz="4" w:space="0" w:color="auto"/>
              <w:right w:val="nil"/>
            </w:tcBorders>
          </w:tcPr>
          <w:p w14:paraId="59F66D57"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r>
      <w:tr w:rsidR="00246613" w:rsidRPr="00246613" w14:paraId="4ADA978A" w14:textId="77777777" w:rsidTr="00F83715">
        <w:trPr>
          <w:jc w:val="center"/>
        </w:trPr>
        <w:tc>
          <w:tcPr>
            <w:tcW w:w="780" w:type="dxa"/>
          </w:tcPr>
          <w:p w14:paraId="33E05CE6" w14:textId="77777777" w:rsidR="00246613" w:rsidRPr="00246613" w:rsidRDefault="00246613" w:rsidP="00246613">
            <w:pPr>
              <w:spacing w:before="60" w:after="60" w:line="240" w:lineRule="auto"/>
              <w:rPr>
                <w:rFonts w:ascii="Tahoma" w:eastAsia="Times New Roman" w:hAnsi="Tahoma" w:cs="Tahoma"/>
                <w:sz w:val="20"/>
                <w:szCs w:val="24"/>
                <w:lang w:eastAsia="it-IT"/>
              </w:rPr>
            </w:pPr>
            <w:r w:rsidRPr="00246613">
              <w:rPr>
                <w:rFonts w:ascii="Tahoma" w:eastAsia="Times New Roman" w:hAnsi="Tahoma" w:cs="Tahoma"/>
                <w:sz w:val="20"/>
                <w:szCs w:val="24"/>
                <w:lang w:eastAsia="it-IT"/>
              </w:rPr>
              <w:t>Nato a</w:t>
            </w:r>
          </w:p>
        </w:tc>
        <w:tc>
          <w:tcPr>
            <w:tcW w:w="3599" w:type="dxa"/>
            <w:gridSpan w:val="14"/>
            <w:tcBorders>
              <w:bottom w:val="single" w:sz="4" w:space="0" w:color="auto"/>
            </w:tcBorders>
          </w:tcPr>
          <w:p w14:paraId="4158BC92" w14:textId="77777777" w:rsidR="00246613" w:rsidRPr="00246613" w:rsidRDefault="00246613" w:rsidP="00246613">
            <w:pPr>
              <w:spacing w:before="60" w:after="60" w:line="240" w:lineRule="auto"/>
              <w:jc w:val="right"/>
              <w:rPr>
                <w:rFonts w:ascii="Tahoma" w:eastAsia="Times New Roman" w:hAnsi="Tahoma" w:cs="Tahoma"/>
                <w:sz w:val="20"/>
                <w:szCs w:val="24"/>
                <w:lang w:eastAsia="it-IT"/>
              </w:rPr>
            </w:pPr>
          </w:p>
        </w:tc>
        <w:tc>
          <w:tcPr>
            <w:tcW w:w="720" w:type="dxa"/>
            <w:gridSpan w:val="2"/>
          </w:tcPr>
          <w:p w14:paraId="0446FECA" w14:textId="77777777" w:rsidR="00246613" w:rsidRPr="00246613" w:rsidRDefault="00246613" w:rsidP="00246613">
            <w:pPr>
              <w:spacing w:before="60" w:after="60" w:line="240" w:lineRule="auto"/>
              <w:rPr>
                <w:rFonts w:ascii="Tahoma" w:eastAsia="Times New Roman" w:hAnsi="Tahoma" w:cs="Tahoma"/>
                <w:i/>
                <w:iCs/>
                <w:sz w:val="16"/>
                <w:szCs w:val="24"/>
                <w:lang w:eastAsia="it-IT"/>
              </w:rPr>
            </w:pPr>
            <w:r w:rsidRPr="00246613">
              <w:rPr>
                <w:rFonts w:ascii="Tahoma" w:eastAsia="Times New Roman" w:hAnsi="Tahoma" w:cs="Tahoma"/>
                <w:sz w:val="20"/>
                <w:szCs w:val="24"/>
                <w:lang w:eastAsia="it-IT"/>
              </w:rPr>
              <w:t xml:space="preserve"> Prov.</w:t>
            </w:r>
          </w:p>
        </w:tc>
        <w:tc>
          <w:tcPr>
            <w:tcW w:w="2160" w:type="dxa"/>
            <w:gridSpan w:val="4"/>
            <w:tcBorders>
              <w:bottom w:val="single" w:sz="4" w:space="0" w:color="auto"/>
            </w:tcBorders>
          </w:tcPr>
          <w:p w14:paraId="32A94561" w14:textId="77777777" w:rsidR="00246613" w:rsidRPr="00246613" w:rsidRDefault="00246613" w:rsidP="00246613">
            <w:pPr>
              <w:spacing w:before="60" w:after="60" w:line="240" w:lineRule="auto"/>
              <w:jc w:val="right"/>
              <w:rPr>
                <w:rFonts w:ascii="Tahoma" w:eastAsia="Times New Roman" w:hAnsi="Tahoma" w:cs="Tahoma"/>
                <w:sz w:val="20"/>
                <w:szCs w:val="24"/>
                <w:lang w:eastAsia="it-IT"/>
              </w:rPr>
            </w:pPr>
          </w:p>
        </w:tc>
        <w:tc>
          <w:tcPr>
            <w:tcW w:w="455" w:type="dxa"/>
            <w:gridSpan w:val="5"/>
            <w:tcBorders>
              <w:top w:val="nil"/>
              <w:left w:val="nil"/>
              <w:right w:val="nil"/>
            </w:tcBorders>
          </w:tcPr>
          <w:p w14:paraId="22D76458" w14:textId="77777777" w:rsidR="00246613" w:rsidRPr="00246613" w:rsidRDefault="00246613" w:rsidP="00246613">
            <w:pPr>
              <w:spacing w:before="60" w:after="60" w:line="240" w:lineRule="auto"/>
              <w:rPr>
                <w:rFonts w:ascii="Tahoma" w:eastAsia="Times New Roman" w:hAnsi="Tahoma" w:cs="Tahoma"/>
                <w:sz w:val="20"/>
                <w:szCs w:val="12"/>
                <w:lang w:eastAsia="it-IT"/>
              </w:rPr>
            </w:pPr>
            <w:r w:rsidRPr="00246613">
              <w:rPr>
                <w:rFonts w:ascii="Tahoma" w:eastAsia="Times New Roman" w:hAnsi="Tahoma" w:cs="Tahoma"/>
                <w:sz w:val="20"/>
                <w:szCs w:val="12"/>
                <w:lang w:eastAsia="it-IT"/>
              </w:rPr>
              <w:t>Il</w:t>
            </w:r>
          </w:p>
        </w:tc>
        <w:tc>
          <w:tcPr>
            <w:tcW w:w="2436" w:type="dxa"/>
            <w:gridSpan w:val="14"/>
            <w:tcBorders>
              <w:top w:val="nil"/>
              <w:left w:val="nil"/>
              <w:bottom w:val="single" w:sz="4" w:space="0" w:color="auto"/>
              <w:right w:val="nil"/>
            </w:tcBorders>
          </w:tcPr>
          <w:p w14:paraId="3C315019" w14:textId="77777777" w:rsidR="00246613" w:rsidRPr="00246613" w:rsidRDefault="00246613" w:rsidP="00246613">
            <w:pPr>
              <w:spacing w:before="60" w:after="60" w:line="240" w:lineRule="auto"/>
              <w:jc w:val="right"/>
              <w:rPr>
                <w:rFonts w:ascii="Tahoma" w:eastAsia="Times New Roman" w:hAnsi="Tahoma" w:cs="Tahoma"/>
                <w:sz w:val="20"/>
                <w:szCs w:val="12"/>
                <w:lang w:eastAsia="it-IT"/>
              </w:rPr>
            </w:pPr>
          </w:p>
        </w:tc>
      </w:tr>
      <w:tr w:rsidR="00246613" w:rsidRPr="00246613" w14:paraId="6C3E0354" w14:textId="77777777" w:rsidTr="00F83715">
        <w:trPr>
          <w:jc w:val="center"/>
        </w:trPr>
        <w:tc>
          <w:tcPr>
            <w:tcW w:w="1322" w:type="dxa"/>
            <w:gridSpan w:val="5"/>
          </w:tcPr>
          <w:p w14:paraId="3EF45569" w14:textId="77777777" w:rsidR="00246613" w:rsidRPr="00246613" w:rsidRDefault="00246613" w:rsidP="00246613">
            <w:pPr>
              <w:spacing w:before="60" w:after="60" w:line="240" w:lineRule="auto"/>
              <w:rPr>
                <w:rFonts w:ascii="Tahoma" w:eastAsia="Times New Roman" w:hAnsi="Tahoma" w:cs="Tahoma"/>
                <w:sz w:val="20"/>
                <w:szCs w:val="12"/>
                <w:lang w:eastAsia="it-IT"/>
              </w:rPr>
            </w:pPr>
            <w:r w:rsidRPr="00246613">
              <w:rPr>
                <w:rFonts w:ascii="Tahoma" w:eastAsia="Times New Roman" w:hAnsi="Tahoma" w:cs="Tahoma"/>
                <w:sz w:val="20"/>
                <w:szCs w:val="24"/>
                <w:lang w:eastAsia="it-IT"/>
              </w:rPr>
              <w:t>residente in</w:t>
            </w:r>
          </w:p>
        </w:tc>
        <w:tc>
          <w:tcPr>
            <w:tcW w:w="2520" w:type="dxa"/>
            <w:gridSpan w:val="9"/>
          </w:tcPr>
          <w:p w14:paraId="3E7D738A" w14:textId="77777777" w:rsidR="00246613" w:rsidRPr="00246613" w:rsidRDefault="00246613" w:rsidP="00246613">
            <w:pPr>
              <w:spacing w:before="60" w:after="60" w:line="240" w:lineRule="auto"/>
              <w:rPr>
                <w:rFonts w:ascii="Tahoma" w:eastAsia="Times New Roman" w:hAnsi="Tahoma" w:cs="Tahoma"/>
                <w:i/>
                <w:iCs/>
                <w:sz w:val="20"/>
                <w:szCs w:val="12"/>
                <w:lang w:eastAsia="it-IT"/>
              </w:rPr>
            </w:pPr>
            <w:r w:rsidRPr="00246613">
              <w:rPr>
                <w:rFonts w:ascii="Tahoma" w:eastAsia="Times New Roman" w:hAnsi="Tahoma" w:cs="Tahoma"/>
                <w:i/>
                <w:iCs/>
                <w:sz w:val="16"/>
                <w:szCs w:val="24"/>
                <w:lang w:eastAsia="it-IT"/>
              </w:rPr>
              <w:t xml:space="preserve">(comune italiano o stato estero)  </w:t>
            </w:r>
          </w:p>
        </w:tc>
        <w:tc>
          <w:tcPr>
            <w:tcW w:w="3588" w:type="dxa"/>
            <w:gridSpan w:val="9"/>
            <w:tcBorders>
              <w:top w:val="nil"/>
              <w:left w:val="nil"/>
              <w:bottom w:val="single" w:sz="4" w:space="0" w:color="auto"/>
              <w:right w:val="nil"/>
            </w:tcBorders>
          </w:tcPr>
          <w:p w14:paraId="6DC6392A"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c>
          <w:tcPr>
            <w:tcW w:w="991" w:type="dxa"/>
            <w:gridSpan w:val="8"/>
          </w:tcPr>
          <w:p w14:paraId="688BFDC3" w14:textId="77777777" w:rsidR="00246613" w:rsidRPr="00246613" w:rsidRDefault="00246613" w:rsidP="00246613">
            <w:pPr>
              <w:spacing w:before="60" w:after="60" w:line="240" w:lineRule="auto"/>
              <w:jc w:val="right"/>
              <w:rPr>
                <w:rFonts w:ascii="Tahoma" w:eastAsia="Times New Roman" w:hAnsi="Tahoma" w:cs="Tahoma"/>
                <w:sz w:val="20"/>
                <w:szCs w:val="12"/>
                <w:lang w:eastAsia="it-IT"/>
              </w:rPr>
            </w:pPr>
            <w:r w:rsidRPr="00246613">
              <w:rPr>
                <w:rFonts w:ascii="Tahoma" w:eastAsia="Times New Roman" w:hAnsi="Tahoma" w:cs="Tahoma"/>
                <w:sz w:val="20"/>
                <w:szCs w:val="24"/>
                <w:lang w:eastAsia="it-IT"/>
              </w:rPr>
              <w:t xml:space="preserve">Provincia  </w:t>
            </w:r>
          </w:p>
        </w:tc>
        <w:tc>
          <w:tcPr>
            <w:tcW w:w="1729" w:type="dxa"/>
            <w:gridSpan w:val="9"/>
            <w:tcBorders>
              <w:top w:val="nil"/>
              <w:left w:val="nil"/>
              <w:bottom w:val="single" w:sz="4" w:space="0" w:color="auto"/>
              <w:right w:val="nil"/>
            </w:tcBorders>
          </w:tcPr>
          <w:p w14:paraId="5D930545"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r>
      <w:tr w:rsidR="00246613" w:rsidRPr="00246613" w14:paraId="32BD6036" w14:textId="77777777" w:rsidTr="00F83715">
        <w:trPr>
          <w:jc w:val="center"/>
        </w:trPr>
        <w:tc>
          <w:tcPr>
            <w:tcW w:w="1136" w:type="dxa"/>
            <w:gridSpan w:val="2"/>
          </w:tcPr>
          <w:p w14:paraId="22129080" w14:textId="77777777" w:rsidR="00246613" w:rsidRPr="00246613" w:rsidRDefault="00246613" w:rsidP="00246613">
            <w:pPr>
              <w:spacing w:before="60" w:after="60" w:line="240" w:lineRule="auto"/>
              <w:rPr>
                <w:rFonts w:ascii="Tahoma" w:eastAsia="Times New Roman" w:hAnsi="Tahoma" w:cs="Tahoma"/>
                <w:sz w:val="20"/>
                <w:szCs w:val="12"/>
                <w:lang w:eastAsia="it-IT"/>
              </w:rPr>
            </w:pPr>
            <w:r w:rsidRPr="00246613">
              <w:rPr>
                <w:rFonts w:ascii="Tahoma" w:eastAsia="Times New Roman" w:hAnsi="Tahoma" w:cs="Tahoma"/>
                <w:sz w:val="20"/>
                <w:szCs w:val="24"/>
                <w:lang w:eastAsia="it-IT"/>
              </w:rPr>
              <w:t>Indirizzo</w:t>
            </w:r>
          </w:p>
        </w:tc>
        <w:tc>
          <w:tcPr>
            <w:tcW w:w="6834" w:type="dxa"/>
            <w:gridSpan w:val="26"/>
            <w:tcBorders>
              <w:top w:val="nil"/>
              <w:left w:val="nil"/>
              <w:bottom w:val="single" w:sz="4" w:space="0" w:color="auto"/>
              <w:right w:val="nil"/>
            </w:tcBorders>
          </w:tcPr>
          <w:p w14:paraId="3D3E3007"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c>
          <w:tcPr>
            <w:tcW w:w="540" w:type="dxa"/>
            <w:gridSpan w:val="5"/>
            <w:tcBorders>
              <w:top w:val="nil"/>
              <w:left w:val="nil"/>
              <w:right w:val="nil"/>
            </w:tcBorders>
          </w:tcPr>
          <w:p w14:paraId="15C558DC" w14:textId="77777777" w:rsidR="00246613" w:rsidRPr="00246613" w:rsidRDefault="00246613" w:rsidP="00246613">
            <w:pPr>
              <w:spacing w:before="60" w:after="60" w:line="240" w:lineRule="auto"/>
              <w:rPr>
                <w:rFonts w:ascii="Tahoma" w:eastAsia="Times New Roman" w:hAnsi="Tahoma" w:cs="Tahoma"/>
                <w:sz w:val="20"/>
                <w:szCs w:val="12"/>
                <w:lang w:eastAsia="it-IT"/>
              </w:rPr>
            </w:pPr>
            <w:r w:rsidRPr="00246613">
              <w:rPr>
                <w:rFonts w:ascii="Tahoma" w:eastAsia="Times New Roman" w:hAnsi="Tahoma" w:cs="Tahoma"/>
                <w:sz w:val="20"/>
                <w:szCs w:val="12"/>
                <w:lang w:eastAsia="it-IT"/>
              </w:rPr>
              <w:t>Nr.</w:t>
            </w:r>
          </w:p>
        </w:tc>
        <w:tc>
          <w:tcPr>
            <w:tcW w:w="1640" w:type="dxa"/>
            <w:gridSpan w:val="7"/>
            <w:tcBorders>
              <w:top w:val="nil"/>
              <w:left w:val="nil"/>
              <w:bottom w:val="single" w:sz="4" w:space="0" w:color="auto"/>
              <w:right w:val="nil"/>
            </w:tcBorders>
          </w:tcPr>
          <w:p w14:paraId="4EEE9B01" w14:textId="77777777" w:rsidR="00246613" w:rsidRPr="00246613" w:rsidRDefault="00246613" w:rsidP="00246613">
            <w:pPr>
              <w:spacing w:before="60" w:after="60" w:line="240" w:lineRule="auto"/>
              <w:jc w:val="right"/>
              <w:rPr>
                <w:rFonts w:ascii="Tahoma" w:eastAsia="Times New Roman" w:hAnsi="Tahoma" w:cs="Tahoma"/>
                <w:sz w:val="20"/>
                <w:szCs w:val="12"/>
                <w:lang w:eastAsia="it-IT"/>
              </w:rPr>
            </w:pPr>
          </w:p>
        </w:tc>
      </w:tr>
      <w:tr w:rsidR="00246613" w:rsidRPr="00246613" w14:paraId="78DEDCE9" w14:textId="77777777" w:rsidTr="00F83715">
        <w:trPr>
          <w:jc w:val="center"/>
        </w:trPr>
        <w:tc>
          <w:tcPr>
            <w:tcW w:w="1200" w:type="dxa"/>
            <w:gridSpan w:val="4"/>
          </w:tcPr>
          <w:p w14:paraId="2620D235" w14:textId="77777777" w:rsidR="00246613" w:rsidRPr="00246613" w:rsidRDefault="00246613" w:rsidP="00246613">
            <w:pPr>
              <w:spacing w:before="60" w:after="60" w:line="240" w:lineRule="auto"/>
              <w:rPr>
                <w:rFonts w:ascii="Tahoma" w:eastAsia="Times New Roman" w:hAnsi="Tahoma" w:cs="Tahoma"/>
                <w:sz w:val="20"/>
                <w:szCs w:val="12"/>
                <w:lang w:eastAsia="it-IT"/>
              </w:rPr>
            </w:pPr>
            <w:r w:rsidRPr="00246613">
              <w:rPr>
                <w:rFonts w:ascii="Tahoma" w:eastAsia="Times New Roman" w:hAnsi="Tahoma" w:cs="Tahoma"/>
                <w:sz w:val="20"/>
                <w:szCs w:val="24"/>
                <w:lang w:eastAsia="it-IT"/>
              </w:rPr>
              <w:t xml:space="preserve">in qualità di  </w:t>
            </w:r>
          </w:p>
        </w:tc>
        <w:tc>
          <w:tcPr>
            <w:tcW w:w="4084" w:type="dxa"/>
            <w:gridSpan w:val="14"/>
          </w:tcPr>
          <w:p w14:paraId="542D05E2" w14:textId="77777777" w:rsidR="00246613" w:rsidRPr="00246613" w:rsidRDefault="00246613" w:rsidP="00246613">
            <w:pPr>
              <w:spacing w:before="60" w:after="60" w:line="240" w:lineRule="auto"/>
              <w:rPr>
                <w:rFonts w:ascii="Tahoma" w:eastAsia="Times New Roman" w:hAnsi="Tahoma" w:cs="Tahoma"/>
                <w:i/>
                <w:iCs/>
                <w:sz w:val="16"/>
                <w:szCs w:val="12"/>
                <w:lang w:eastAsia="it-IT"/>
              </w:rPr>
            </w:pPr>
            <w:r w:rsidRPr="00246613">
              <w:rPr>
                <w:rFonts w:ascii="Tahoma" w:eastAsia="Times New Roman" w:hAnsi="Tahoma" w:cs="Tahoma"/>
                <w:i/>
                <w:iCs/>
                <w:sz w:val="16"/>
                <w:szCs w:val="24"/>
                <w:lang w:eastAsia="it-IT"/>
              </w:rPr>
              <w:t>(titolare, legale rappresentante, procuratore, altro)</w:t>
            </w:r>
            <w:r w:rsidRPr="00246613">
              <w:rPr>
                <w:rFonts w:ascii="Tahoma" w:eastAsia="Times New Roman" w:hAnsi="Tahoma" w:cs="Tahoma"/>
                <w:sz w:val="20"/>
                <w:szCs w:val="24"/>
                <w:vertAlign w:val="superscript"/>
                <w:lang w:eastAsia="it-IT"/>
              </w:rPr>
              <w:t xml:space="preserve"> </w:t>
            </w:r>
            <w:r w:rsidRPr="00246613">
              <w:rPr>
                <w:rFonts w:ascii="Tahoma" w:eastAsia="Times New Roman" w:hAnsi="Tahoma" w:cs="Tahoma"/>
                <w:sz w:val="20"/>
                <w:szCs w:val="24"/>
                <w:vertAlign w:val="superscript"/>
                <w:lang w:eastAsia="it-IT"/>
              </w:rPr>
              <w:endnoteReference w:id="1"/>
            </w:r>
          </w:p>
        </w:tc>
        <w:tc>
          <w:tcPr>
            <w:tcW w:w="4866" w:type="dxa"/>
            <w:gridSpan w:val="22"/>
            <w:tcBorders>
              <w:top w:val="nil"/>
              <w:left w:val="nil"/>
              <w:bottom w:val="single" w:sz="4" w:space="0" w:color="auto"/>
              <w:right w:val="nil"/>
            </w:tcBorders>
          </w:tcPr>
          <w:p w14:paraId="5E4785A4" w14:textId="77777777" w:rsidR="00246613" w:rsidRPr="00246613" w:rsidRDefault="00246613" w:rsidP="00246613">
            <w:pPr>
              <w:spacing w:before="60" w:after="60" w:line="240" w:lineRule="auto"/>
              <w:jc w:val="right"/>
              <w:rPr>
                <w:rFonts w:ascii="Tahoma" w:eastAsia="Times New Roman" w:hAnsi="Tahoma" w:cs="Tahoma"/>
                <w:sz w:val="20"/>
                <w:szCs w:val="12"/>
                <w:lang w:eastAsia="it-IT"/>
              </w:rPr>
            </w:pPr>
          </w:p>
        </w:tc>
      </w:tr>
      <w:tr w:rsidR="00246613" w:rsidRPr="00246613" w14:paraId="6BD1EE16" w14:textId="77777777" w:rsidTr="00F83715">
        <w:trPr>
          <w:jc w:val="center"/>
        </w:trPr>
        <w:tc>
          <w:tcPr>
            <w:tcW w:w="2243" w:type="dxa"/>
            <w:gridSpan w:val="8"/>
          </w:tcPr>
          <w:p w14:paraId="18CDCBE9" w14:textId="77777777" w:rsidR="00246613" w:rsidRPr="00246613" w:rsidRDefault="00246613" w:rsidP="00246613">
            <w:pPr>
              <w:spacing w:before="60" w:after="60" w:line="240" w:lineRule="auto"/>
              <w:rPr>
                <w:rFonts w:ascii="Tahoma" w:eastAsia="Times New Roman" w:hAnsi="Tahoma" w:cs="Tahoma"/>
                <w:sz w:val="20"/>
                <w:szCs w:val="12"/>
                <w:lang w:eastAsia="it-IT"/>
              </w:rPr>
            </w:pPr>
            <w:r w:rsidRPr="00246613">
              <w:rPr>
                <w:rFonts w:ascii="Tahoma" w:eastAsia="Times New Roman" w:hAnsi="Tahoma" w:cs="Tahoma"/>
                <w:sz w:val="20"/>
                <w:lang w:eastAsia="it-IT"/>
              </w:rPr>
              <w:t>della ditta / impresa:</w:t>
            </w:r>
            <w:r w:rsidRPr="00246613">
              <w:rPr>
                <w:rFonts w:ascii="Tahoma" w:eastAsia="Times New Roman" w:hAnsi="Tahoma" w:cs="Tahoma"/>
                <w:sz w:val="20"/>
                <w:szCs w:val="24"/>
                <w:vertAlign w:val="superscript"/>
                <w:lang w:eastAsia="it-IT"/>
              </w:rPr>
              <w:t xml:space="preserve"> </w:t>
            </w:r>
            <w:r w:rsidRPr="00246613">
              <w:rPr>
                <w:rFonts w:ascii="Tahoma" w:eastAsia="Times New Roman" w:hAnsi="Tahoma" w:cs="Tahoma"/>
                <w:sz w:val="20"/>
                <w:szCs w:val="24"/>
                <w:vertAlign w:val="superscript"/>
                <w:lang w:eastAsia="it-IT"/>
              </w:rPr>
              <w:endnoteReference w:id="2"/>
            </w:r>
          </w:p>
        </w:tc>
        <w:tc>
          <w:tcPr>
            <w:tcW w:w="7907" w:type="dxa"/>
            <w:gridSpan w:val="32"/>
            <w:tcBorders>
              <w:top w:val="nil"/>
              <w:left w:val="nil"/>
              <w:bottom w:val="single" w:sz="4" w:space="0" w:color="auto"/>
              <w:right w:val="nil"/>
            </w:tcBorders>
          </w:tcPr>
          <w:p w14:paraId="2A146776"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r>
      <w:tr w:rsidR="00246613" w:rsidRPr="00246613" w14:paraId="1D38C0E9" w14:textId="77777777" w:rsidTr="00F83715">
        <w:trPr>
          <w:jc w:val="center"/>
        </w:trPr>
        <w:tc>
          <w:tcPr>
            <w:tcW w:w="780" w:type="dxa"/>
          </w:tcPr>
          <w:p w14:paraId="6FA7A21F" w14:textId="77777777" w:rsidR="00246613" w:rsidRPr="00246613" w:rsidRDefault="00246613" w:rsidP="00246613">
            <w:pPr>
              <w:spacing w:before="60" w:after="60" w:line="240" w:lineRule="auto"/>
              <w:rPr>
                <w:rFonts w:ascii="Tahoma" w:eastAsia="Times New Roman" w:hAnsi="Tahoma" w:cs="Tahoma"/>
                <w:sz w:val="20"/>
                <w:szCs w:val="12"/>
                <w:lang w:eastAsia="it-IT"/>
              </w:rPr>
            </w:pPr>
            <w:r w:rsidRPr="00246613">
              <w:rPr>
                <w:rFonts w:ascii="Tahoma" w:eastAsia="Times New Roman" w:hAnsi="Tahoma" w:cs="Tahoma"/>
                <w:sz w:val="20"/>
                <w:szCs w:val="24"/>
                <w:lang w:eastAsia="it-IT"/>
              </w:rPr>
              <w:t>sede</w:t>
            </w:r>
          </w:p>
        </w:tc>
        <w:tc>
          <w:tcPr>
            <w:tcW w:w="2591" w:type="dxa"/>
            <w:gridSpan w:val="12"/>
          </w:tcPr>
          <w:p w14:paraId="0D038144" w14:textId="77777777" w:rsidR="00246613" w:rsidRPr="00246613" w:rsidRDefault="00246613" w:rsidP="00246613">
            <w:pPr>
              <w:spacing w:before="60" w:after="60" w:line="240" w:lineRule="auto"/>
              <w:rPr>
                <w:rFonts w:ascii="Tahoma" w:eastAsia="Times New Roman" w:hAnsi="Tahoma" w:cs="Tahoma"/>
                <w:i/>
                <w:iCs/>
                <w:sz w:val="20"/>
                <w:szCs w:val="12"/>
                <w:lang w:eastAsia="it-IT"/>
              </w:rPr>
            </w:pPr>
            <w:r w:rsidRPr="00246613">
              <w:rPr>
                <w:rFonts w:ascii="Tahoma" w:eastAsia="Times New Roman" w:hAnsi="Tahoma" w:cs="Tahoma"/>
                <w:i/>
                <w:iCs/>
                <w:sz w:val="16"/>
                <w:szCs w:val="24"/>
                <w:lang w:eastAsia="it-IT"/>
              </w:rPr>
              <w:t xml:space="preserve">(comune italiano o stato estero)  </w:t>
            </w:r>
          </w:p>
        </w:tc>
        <w:tc>
          <w:tcPr>
            <w:tcW w:w="4068" w:type="dxa"/>
            <w:gridSpan w:val="11"/>
            <w:tcBorders>
              <w:top w:val="nil"/>
              <w:left w:val="nil"/>
              <w:bottom w:val="single" w:sz="4" w:space="0" w:color="auto"/>
              <w:right w:val="nil"/>
            </w:tcBorders>
          </w:tcPr>
          <w:p w14:paraId="5A82C6DF"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c>
          <w:tcPr>
            <w:tcW w:w="991" w:type="dxa"/>
            <w:gridSpan w:val="8"/>
          </w:tcPr>
          <w:p w14:paraId="6614498D" w14:textId="77777777" w:rsidR="00246613" w:rsidRPr="00246613" w:rsidRDefault="00246613" w:rsidP="00246613">
            <w:pPr>
              <w:spacing w:before="60" w:after="60" w:line="240" w:lineRule="auto"/>
              <w:jc w:val="right"/>
              <w:rPr>
                <w:rFonts w:ascii="Tahoma" w:eastAsia="Times New Roman" w:hAnsi="Tahoma" w:cs="Tahoma"/>
                <w:sz w:val="20"/>
                <w:szCs w:val="12"/>
                <w:lang w:eastAsia="it-IT"/>
              </w:rPr>
            </w:pPr>
            <w:r w:rsidRPr="00246613">
              <w:rPr>
                <w:rFonts w:ascii="Tahoma" w:eastAsia="Times New Roman" w:hAnsi="Tahoma" w:cs="Tahoma"/>
                <w:sz w:val="20"/>
                <w:szCs w:val="24"/>
                <w:lang w:eastAsia="it-IT"/>
              </w:rPr>
              <w:t xml:space="preserve">Provincia  </w:t>
            </w:r>
          </w:p>
        </w:tc>
        <w:tc>
          <w:tcPr>
            <w:tcW w:w="1720" w:type="dxa"/>
            <w:gridSpan w:val="8"/>
            <w:tcBorders>
              <w:top w:val="nil"/>
              <w:left w:val="nil"/>
              <w:bottom w:val="single" w:sz="4" w:space="0" w:color="auto"/>
              <w:right w:val="nil"/>
            </w:tcBorders>
          </w:tcPr>
          <w:p w14:paraId="33569FAF"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r>
      <w:tr w:rsidR="00246613" w:rsidRPr="00246613" w14:paraId="4E9C517A" w14:textId="77777777" w:rsidTr="00F83715">
        <w:trPr>
          <w:cantSplit/>
          <w:jc w:val="center"/>
        </w:trPr>
        <w:tc>
          <w:tcPr>
            <w:tcW w:w="10150" w:type="dxa"/>
            <w:gridSpan w:val="40"/>
            <w:tcBorders>
              <w:bottom w:val="single" w:sz="4" w:space="0" w:color="auto"/>
            </w:tcBorders>
          </w:tcPr>
          <w:p w14:paraId="254D774C" w14:textId="77777777" w:rsidR="00246613" w:rsidRPr="00246613" w:rsidRDefault="00246613" w:rsidP="00246613">
            <w:pPr>
              <w:spacing w:before="60" w:after="60" w:line="240" w:lineRule="auto"/>
              <w:rPr>
                <w:rFonts w:ascii="Tahoma" w:eastAsia="Times New Roman" w:hAnsi="Tahoma" w:cs="Tahoma"/>
                <w:sz w:val="20"/>
                <w:szCs w:val="12"/>
                <w:lang w:eastAsia="it-IT"/>
              </w:rPr>
            </w:pPr>
            <w:r w:rsidRPr="00246613">
              <w:rPr>
                <w:rFonts w:ascii="Tahoma" w:eastAsia="Times New Roman" w:hAnsi="Tahoma" w:cs="Tahoma"/>
                <w:sz w:val="20"/>
                <w:szCs w:val="24"/>
                <w:lang w:eastAsia="it-IT"/>
              </w:rPr>
              <w:t>indirizzo del domicilio eletto:</w:t>
            </w:r>
          </w:p>
          <w:p w14:paraId="27E6717B"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r>
      <w:tr w:rsidR="00246613" w:rsidRPr="00246613" w14:paraId="6ED9118C" w14:textId="77777777" w:rsidTr="00F83715">
        <w:trPr>
          <w:jc w:val="center"/>
        </w:trPr>
        <w:tc>
          <w:tcPr>
            <w:tcW w:w="1142" w:type="dxa"/>
            <w:gridSpan w:val="3"/>
            <w:tcBorders>
              <w:top w:val="single" w:sz="4" w:space="0" w:color="auto"/>
            </w:tcBorders>
          </w:tcPr>
          <w:p w14:paraId="5DEE8E55" w14:textId="77777777" w:rsidR="00246613" w:rsidRPr="00246613" w:rsidRDefault="00246613" w:rsidP="00246613">
            <w:pPr>
              <w:spacing w:before="60" w:after="60" w:line="240" w:lineRule="auto"/>
              <w:rPr>
                <w:rFonts w:ascii="Tahoma" w:eastAsia="Times New Roman" w:hAnsi="Tahoma" w:cs="Tahoma"/>
                <w:sz w:val="20"/>
                <w:szCs w:val="12"/>
                <w:lang w:eastAsia="it-IT"/>
              </w:rPr>
            </w:pPr>
            <w:r w:rsidRPr="00246613">
              <w:rPr>
                <w:rFonts w:ascii="Tahoma" w:eastAsia="Times New Roman" w:hAnsi="Tahoma" w:cs="Tahoma"/>
                <w:sz w:val="20"/>
                <w:szCs w:val="12"/>
                <w:lang w:eastAsia="it-IT"/>
              </w:rPr>
              <w:t>Telefono</w:t>
            </w:r>
          </w:p>
        </w:tc>
        <w:tc>
          <w:tcPr>
            <w:tcW w:w="1620" w:type="dxa"/>
            <w:gridSpan w:val="7"/>
            <w:tcBorders>
              <w:top w:val="single" w:sz="4" w:space="0" w:color="auto"/>
              <w:left w:val="nil"/>
              <w:bottom w:val="single" w:sz="4" w:space="0" w:color="auto"/>
              <w:right w:val="nil"/>
            </w:tcBorders>
          </w:tcPr>
          <w:p w14:paraId="23D74AFE" w14:textId="77777777" w:rsidR="00246613" w:rsidRPr="00246613" w:rsidRDefault="00246613" w:rsidP="00246613">
            <w:pPr>
              <w:spacing w:before="60" w:after="60" w:line="240" w:lineRule="auto"/>
              <w:jc w:val="right"/>
              <w:rPr>
                <w:rFonts w:ascii="Tahoma" w:eastAsia="Times New Roman" w:hAnsi="Tahoma" w:cs="Tahoma"/>
                <w:sz w:val="20"/>
                <w:szCs w:val="12"/>
                <w:lang w:eastAsia="it-IT"/>
              </w:rPr>
            </w:pPr>
          </w:p>
        </w:tc>
        <w:tc>
          <w:tcPr>
            <w:tcW w:w="540" w:type="dxa"/>
            <w:gridSpan w:val="2"/>
            <w:tcBorders>
              <w:top w:val="single" w:sz="4" w:space="0" w:color="auto"/>
              <w:left w:val="nil"/>
              <w:right w:val="nil"/>
            </w:tcBorders>
          </w:tcPr>
          <w:p w14:paraId="1564AC45" w14:textId="77777777" w:rsidR="00246613" w:rsidRPr="00246613" w:rsidRDefault="00246613" w:rsidP="00246613">
            <w:pPr>
              <w:spacing w:before="60" w:after="60" w:line="240" w:lineRule="auto"/>
              <w:rPr>
                <w:rFonts w:ascii="Tahoma" w:eastAsia="Times New Roman" w:hAnsi="Tahoma" w:cs="Tahoma"/>
                <w:sz w:val="20"/>
                <w:szCs w:val="12"/>
                <w:lang w:eastAsia="it-IT"/>
              </w:rPr>
            </w:pPr>
            <w:r w:rsidRPr="00246613">
              <w:rPr>
                <w:rFonts w:ascii="Tahoma" w:eastAsia="Times New Roman" w:hAnsi="Tahoma" w:cs="Tahoma"/>
                <w:sz w:val="20"/>
                <w:szCs w:val="12"/>
                <w:lang w:eastAsia="it-IT"/>
              </w:rPr>
              <w:t>Fax</w:t>
            </w:r>
          </w:p>
        </w:tc>
        <w:tc>
          <w:tcPr>
            <w:tcW w:w="1620" w:type="dxa"/>
            <w:gridSpan w:val="4"/>
            <w:tcBorders>
              <w:top w:val="single" w:sz="4" w:space="0" w:color="auto"/>
              <w:left w:val="nil"/>
              <w:bottom w:val="single" w:sz="4" w:space="0" w:color="auto"/>
              <w:right w:val="nil"/>
            </w:tcBorders>
          </w:tcPr>
          <w:p w14:paraId="52319D2B" w14:textId="77777777" w:rsidR="00246613" w:rsidRPr="00246613" w:rsidRDefault="00246613" w:rsidP="00246613">
            <w:pPr>
              <w:spacing w:before="60" w:after="60" w:line="240" w:lineRule="auto"/>
              <w:jc w:val="right"/>
              <w:rPr>
                <w:rFonts w:ascii="Tahoma" w:eastAsia="Times New Roman" w:hAnsi="Tahoma" w:cs="Tahoma"/>
                <w:sz w:val="20"/>
                <w:szCs w:val="12"/>
                <w:lang w:eastAsia="it-IT"/>
              </w:rPr>
            </w:pPr>
          </w:p>
        </w:tc>
        <w:tc>
          <w:tcPr>
            <w:tcW w:w="540" w:type="dxa"/>
            <w:gridSpan w:val="3"/>
            <w:tcBorders>
              <w:top w:val="single" w:sz="4" w:space="0" w:color="auto"/>
              <w:left w:val="nil"/>
              <w:right w:val="nil"/>
            </w:tcBorders>
          </w:tcPr>
          <w:p w14:paraId="54676D1C" w14:textId="77777777" w:rsidR="00246613" w:rsidRPr="00246613" w:rsidRDefault="00DC5854" w:rsidP="00246613">
            <w:pPr>
              <w:spacing w:before="60" w:after="60" w:line="240" w:lineRule="auto"/>
              <w:rPr>
                <w:rFonts w:ascii="Tahoma" w:eastAsia="Times New Roman" w:hAnsi="Tahoma" w:cs="Tahoma"/>
                <w:sz w:val="20"/>
                <w:szCs w:val="12"/>
                <w:lang w:eastAsia="it-IT"/>
              </w:rPr>
            </w:pPr>
            <w:r>
              <w:rPr>
                <w:rFonts w:ascii="Tahoma" w:eastAsia="Times New Roman" w:hAnsi="Tahoma" w:cs="Tahoma"/>
                <w:sz w:val="20"/>
                <w:szCs w:val="12"/>
                <w:lang w:eastAsia="it-IT"/>
              </w:rPr>
              <w:t>PEC</w:t>
            </w:r>
          </w:p>
        </w:tc>
        <w:tc>
          <w:tcPr>
            <w:tcW w:w="4688" w:type="dxa"/>
            <w:gridSpan w:val="21"/>
            <w:tcBorders>
              <w:top w:val="single" w:sz="4" w:space="0" w:color="auto"/>
              <w:left w:val="nil"/>
              <w:bottom w:val="single" w:sz="4" w:space="0" w:color="auto"/>
              <w:right w:val="nil"/>
            </w:tcBorders>
          </w:tcPr>
          <w:p w14:paraId="1ED1B9FE" w14:textId="77777777" w:rsidR="00246613" w:rsidRPr="00246613" w:rsidRDefault="00246613" w:rsidP="00246613">
            <w:pPr>
              <w:spacing w:before="60" w:after="60" w:line="240" w:lineRule="auto"/>
              <w:jc w:val="right"/>
              <w:rPr>
                <w:rFonts w:ascii="Tahoma" w:eastAsia="Times New Roman" w:hAnsi="Tahoma" w:cs="Tahoma"/>
                <w:sz w:val="20"/>
                <w:szCs w:val="12"/>
                <w:lang w:eastAsia="it-IT"/>
              </w:rPr>
            </w:pPr>
          </w:p>
        </w:tc>
      </w:tr>
      <w:tr w:rsidR="00246613" w:rsidRPr="00246613" w14:paraId="44B34AA6" w14:textId="77777777" w:rsidTr="00F83715">
        <w:trPr>
          <w:jc w:val="center"/>
        </w:trPr>
        <w:tc>
          <w:tcPr>
            <w:tcW w:w="1505" w:type="dxa"/>
            <w:gridSpan w:val="6"/>
            <w:tcBorders>
              <w:top w:val="nil"/>
              <w:left w:val="nil"/>
              <w:bottom w:val="nil"/>
              <w:right w:val="single" w:sz="4" w:space="0" w:color="auto"/>
            </w:tcBorders>
          </w:tcPr>
          <w:p w14:paraId="1883249E" w14:textId="77777777" w:rsidR="00246613" w:rsidRPr="00246613" w:rsidRDefault="00246613" w:rsidP="00246613">
            <w:pPr>
              <w:spacing w:before="60" w:after="60" w:line="240" w:lineRule="auto"/>
              <w:rPr>
                <w:rFonts w:ascii="Tahoma" w:eastAsia="Times New Roman" w:hAnsi="Tahoma" w:cs="Tahoma"/>
                <w:sz w:val="20"/>
                <w:szCs w:val="12"/>
                <w:lang w:eastAsia="it-IT"/>
              </w:rPr>
            </w:pPr>
            <w:r w:rsidRPr="00246613">
              <w:rPr>
                <w:rFonts w:ascii="Tahoma" w:eastAsia="Times New Roman" w:hAnsi="Tahoma" w:cs="Tahoma"/>
                <w:sz w:val="20"/>
                <w:szCs w:val="24"/>
                <w:lang w:eastAsia="it-IT"/>
              </w:rPr>
              <w:t>Cap/Zip:</w:t>
            </w:r>
          </w:p>
        </w:tc>
        <w:tc>
          <w:tcPr>
            <w:tcW w:w="1072" w:type="dxa"/>
            <w:gridSpan w:val="3"/>
            <w:tcBorders>
              <w:top w:val="nil"/>
              <w:left w:val="single" w:sz="4" w:space="0" w:color="auto"/>
              <w:bottom w:val="single" w:sz="4" w:space="0" w:color="auto"/>
              <w:right w:val="single" w:sz="4" w:space="0" w:color="auto"/>
            </w:tcBorders>
          </w:tcPr>
          <w:p w14:paraId="7A208581"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c>
          <w:tcPr>
            <w:tcW w:w="540" w:type="dxa"/>
            <w:gridSpan w:val="2"/>
            <w:tcBorders>
              <w:top w:val="nil"/>
              <w:left w:val="single" w:sz="4" w:space="0" w:color="auto"/>
              <w:bottom w:val="nil"/>
              <w:right w:val="nil"/>
            </w:tcBorders>
          </w:tcPr>
          <w:p w14:paraId="4CAEAA56" w14:textId="77777777" w:rsidR="00246613" w:rsidRPr="00246613" w:rsidRDefault="00246613" w:rsidP="00246613">
            <w:pPr>
              <w:autoSpaceDN w:val="0"/>
              <w:spacing w:before="60" w:after="60" w:line="240" w:lineRule="auto"/>
              <w:rPr>
                <w:rFonts w:ascii="Tahoma" w:eastAsia="Times New Roman" w:hAnsi="Tahoma" w:cs="Tahoma"/>
                <w:sz w:val="20"/>
                <w:szCs w:val="12"/>
                <w:lang w:val="en-GB" w:eastAsia="it-IT"/>
              </w:rPr>
            </w:pPr>
            <w:r w:rsidRPr="00246613">
              <w:rPr>
                <w:rFonts w:ascii="Tahoma" w:eastAsia="Times New Roman" w:hAnsi="Tahoma" w:cs="Tahoma"/>
                <w:sz w:val="20"/>
                <w:szCs w:val="12"/>
                <w:lang w:val="en-GB" w:eastAsia="it-IT"/>
              </w:rPr>
              <w:t>C.F.</w:t>
            </w:r>
          </w:p>
        </w:tc>
        <w:tc>
          <w:tcPr>
            <w:tcW w:w="3242" w:type="dxa"/>
            <w:gridSpan w:val="9"/>
            <w:tcBorders>
              <w:top w:val="nil"/>
              <w:left w:val="single" w:sz="4" w:space="0" w:color="auto"/>
              <w:bottom w:val="single" w:sz="4" w:space="0" w:color="auto"/>
              <w:right w:val="single" w:sz="4" w:space="0" w:color="auto"/>
            </w:tcBorders>
          </w:tcPr>
          <w:p w14:paraId="63C98479" w14:textId="77777777" w:rsidR="00246613" w:rsidRPr="00246613" w:rsidRDefault="00246613" w:rsidP="00246613">
            <w:pPr>
              <w:spacing w:before="60" w:after="60" w:line="240" w:lineRule="auto"/>
              <w:rPr>
                <w:rFonts w:ascii="Tahoma" w:eastAsia="Times New Roman" w:hAnsi="Tahoma" w:cs="Tahoma"/>
                <w:sz w:val="24"/>
                <w:szCs w:val="12"/>
                <w:lang w:val="en-GB" w:eastAsia="it-IT"/>
              </w:rPr>
            </w:pPr>
            <w:r w:rsidRPr="00246613">
              <w:rPr>
                <w:rFonts w:ascii="Tahoma" w:eastAsia="Times New Roman" w:hAnsi="Tahoma" w:cs="Tahoma"/>
                <w:sz w:val="24"/>
                <w:szCs w:val="12"/>
                <w:lang w:val="en-GB" w:eastAsia="it-IT"/>
              </w:rPr>
              <w:t xml:space="preserve">                 </w:t>
            </w:r>
          </w:p>
        </w:tc>
        <w:tc>
          <w:tcPr>
            <w:tcW w:w="908" w:type="dxa"/>
            <w:gridSpan w:val="2"/>
            <w:tcBorders>
              <w:top w:val="nil"/>
              <w:left w:val="single" w:sz="4" w:space="0" w:color="auto"/>
              <w:bottom w:val="nil"/>
              <w:right w:val="single" w:sz="4" w:space="0" w:color="auto"/>
            </w:tcBorders>
          </w:tcPr>
          <w:p w14:paraId="44EC10FD" w14:textId="77777777" w:rsidR="00246613" w:rsidRPr="00246613" w:rsidRDefault="00246613" w:rsidP="00246613">
            <w:pPr>
              <w:autoSpaceDN w:val="0"/>
              <w:spacing w:before="60" w:after="60" w:line="240" w:lineRule="auto"/>
              <w:jc w:val="right"/>
              <w:rPr>
                <w:rFonts w:ascii="Tahoma" w:eastAsia="Times New Roman" w:hAnsi="Tahoma" w:cs="Tahoma"/>
                <w:sz w:val="20"/>
                <w:szCs w:val="24"/>
                <w:lang w:eastAsia="it-IT"/>
              </w:rPr>
            </w:pPr>
            <w:r w:rsidRPr="00246613">
              <w:rPr>
                <w:rFonts w:ascii="Tahoma" w:eastAsia="Times New Roman" w:hAnsi="Tahoma" w:cs="Tahoma"/>
                <w:sz w:val="20"/>
                <w:szCs w:val="24"/>
                <w:lang w:eastAsia="it-IT"/>
              </w:rPr>
              <w:t>P. IVA:</w:t>
            </w:r>
          </w:p>
        </w:tc>
        <w:tc>
          <w:tcPr>
            <w:tcW w:w="261" w:type="dxa"/>
            <w:gridSpan w:val="3"/>
            <w:tcBorders>
              <w:top w:val="nil"/>
              <w:left w:val="single" w:sz="4" w:space="0" w:color="auto"/>
              <w:bottom w:val="single" w:sz="4" w:space="0" w:color="auto"/>
              <w:right w:val="dotted" w:sz="4" w:space="0" w:color="auto"/>
            </w:tcBorders>
          </w:tcPr>
          <w:p w14:paraId="2F549D7E"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c>
          <w:tcPr>
            <w:tcW w:w="262" w:type="dxa"/>
            <w:gridSpan w:val="2"/>
            <w:tcBorders>
              <w:top w:val="nil"/>
              <w:left w:val="dotted" w:sz="4" w:space="0" w:color="auto"/>
              <w:bottom w:val="single" w:sz="4" w:space="0" w:color="auto"/>
              <w:right w:val="dotted" w:sz="4" w:space="0" w:color="auto"/>
            </w:tcBorders>
          </w:tcPr>
          <w:p w14:paraId="5C2AAD9C"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c>
          <w:tcPr>
            <w:tcW w:w="262" w:type="dxa"/>
            <w:gridSpan w:val="2"/>
            <w:tcBorders>
              <w:top w:val="nil"/>
              <w:left w:val="dotted" w:sz="4" w:space="0" w:color="auto"/>
              <w:bottom w:val="single" w:sz="4" w:space="0" w:color="auto"/>
              <w:right w:val="dotted" w:sz="4" w:space="0" w:color="auto"/>
            </w:tcBorders>
          </w:tcPr>
          <w:p w14:paraId="6C531468"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c>
          <w:tcPr>
            <w:tcW w:w="262" w:type="dxa"/>
            <w:tcBorders>
              <w:top w:val="nil"/>
              <w:left w:val="dotted" w:sz="4" w:space="0" w:color="auto"/>
              <w:bottom w:val="single" w:sz="4" w:space="0" w:color="auto"/>
              <w:right w:val="dotted" w:sz="4" w:space="0" w:color="auto"/>
            </w:tcBorders>
          </w:tcPr>
          <w:p w14:paraId="4A42D8B6"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c>
          <w:tcPr>
            <w:tcW w:w="262" w:type="dxa"/>
            <w:gridSpan w:val="4"/>
            <w:tcBorders>
              <w:top w:val="nil"/>
              <w:left w:val="dotted" w:sz="4" w:space="0" w:color="auto"/>
              <w:bottom w:val="single" w:sz="4" w:space="0" w:color="auto"/>
              <w:right w:val="dotted" w:sz="4" w:space="0" w:color="auto"/>
            </w:tcBorders>
          </w:tcPr>
          <w:p w14:paraId="01808C92"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c>
          <w:tcPr>
            <w:tcW w:w="261" w:type="dxa"/>
            <w:tcBorders>
              <w:top w:val="nil"/>
              <w:left w:val="dotted" w:sz="4" w:space="0" w:color="auto"/>
              <w:bottom w:val="single" w:sz="4" w:space="0" w:color="auto"/>
              <w:right w:val="dotted" w:sz="4" w:space="0" w:color="auto"/>
            </w:tcBorders>
          </w:tcPr>
          <w:p w14:paraId="3B9D7755"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c>
          <w:tcPr>
            <w:tcW w:w="262" w:type="dxa"/>
            <w:tcBorders>
              <w:top w:val="nil"/>
              <w:left w:val="dotted" w:sz="4" w:space="0" w:color="auto"/>
              <w:bottom w:val="single" w:sz="4" w:space="0" w:color="auto"/>
              <w:right w:val="dotted" w:sz="4" w:space="0" w:color="auto"/>
            </w:tcBorders>
          </w:tcPr>
          <w:p w14:paraId="22F7DDDC"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c>
          <w:tcPr>
            <w:tcW w:w="262" w:type="dxa"/>
            <w:tcBorders>
              <w:top w:val="nil"/>
              <w:left w:val="dotted" w:sz="4" w:space="0" w:color="auto"/>
              <w:bottom w:val="single" w:sz="4" w:space="0" w:color="auto"/>
              <w:right w:val="dotted" w:sz="4" w:space="0" w:color="auto"/>
            </w:tcBorders>
          </w:tcPr>
          <w:p w14:paraId="1A070808"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c>
          <w:tcPr>
            <w:tcW w:w="262" w:type="dxa"/>
            <w:tcBorders>
              <w:top w:val="nil"/>
              <w:left w:val="dotted" w:sz="4" w:space="0" w:color="auto"/>
              <w:bottom w:val="single" w:sz="4" w:space="0" w:color="auto"/>
              <w:right w:val="dotted" w:sz="4" w:space="0" w:color="auto"/>
            </w:tcBorders>
          </w:tcPr>
          <w:p w14:paraId="1ACBDCD9"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c>
          <w:tcPr>
            <w:tcW w:w="262" w:type="dxa"/>
            <w:tcBorders>
              <w:top w:val="nil"/>
              <w:left w:val="dotted" w:sz="4" w:space="0" w:color="auto"/>
              <w:bottom w:val="single" w:sz="4" w:space="0" w:color="auto"/>
              <w:right w:val="dotted" w:sz="4" w:space="0" w:color="auto"/>
            </w:tcBorders>
          </w:tcPr>
          <w:p w14:paraId="19E41E51"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c>
          <w:tcPr>
            <w:tcW w:w="265" w:type="dxa"/>
            <w:tcBorders>
              <w:top w:val="nil"/>
              <w:left w:val="dotted" w:sz="4" w:space="0" w:color="auto"/>
              <w:bottom w:val="single" w:sz="4" w:space="0" w:color="auto"/>
              <w:right w:val="single" w:sz="4" w:space="0" w:color="auto"/>
            </w:tcBorders>
          </w:tcPr>
          <w:p w14:paraId="5F6BC6B7" w14:textId="77777777" w:rsidR="00246613" w:rsidRPr="00246613" w:rsidRDefault="00246613" w:rsidP="00246613">
            <w:pPr>
              <w:spacing w:before="60" w:after="60" w:line="240" w:lineRule="auto"/>
              <w:rPr>
                <w:rFonts w:ascii="Tahoma" w:eastAsia="Times New Roman" w:hAnsi="Tahoma" w:cs="Tahoma"/>
                <w:sz w:val="20"/>
                <w:szCs w:val="12"/>
                <w:lang w:eastAsia="it-IT"/>
              </w:rPr>
            </w:pPr>
          </w:p>
        </w:tc>
      </w:tr>
    </w:tbl>
    <w:p w14:paraId="6B29B79A" w14:textId="255C10B0" w:rsidR="00246613" w:rsidRDefault="00246613" w:rsidP="00880DBC">
      <w:pPr>
        <w:tabs>
          <w:tab w:val="left" w:pos="1068"/>
        </w:tabs>
        <w:spacing w:before="120" w:after="120" w:line="240" w:lineRule="auto"/>
        <w:rPr>
          <w:rFonts w:ascii="Tahoma" w:eastAsia="Times New Roman" w:hAnsi="Tahoma" w:cs="Tahoma"/>
          <w:b/>
          <w:sz w:val="20"/>
          <w:szCs w:val="24"/>
          <w:lang w:eastAsia="it-IT"/>
        </w:rPr>
      </w:pPr>
    </w:p>
    <w:p w14:paraId="014272AF" w14:textId="77777777" w:rsidR="00880DBC" w:rsidRPr="00880DBC" w:rsidRDefault="00880DBC" w:rsidP="00880DBC">
      <w:pPr>
        <w:tabs>
          <w:tab w:val="left" w:pos="4253"/>
        </w:tabs>
        <w:spacing w:before="120" w:line="360" w:lineRule="auto"/>
        <w:jc w:val="center"/>
        <w:rPr>
          <w:rFonts w:ascii="Tahoma" w:eastAsia="Times New Roman" w:hAnsi="Tahoma" w:cs="Tahoma"/>
          <w:b/>
          <w:bCs/>
          <w:sz w:val="20"/>
          <w:szCs w:val="24"/>
          <w:lang w:eastAsia="it-IT"/>
        </w:rPr>
      </w:pPr>
      <w:r w:rsidRPr="00880DBC">
        <w:rPr>
          <w:rFonts w:ascii="Tahoma" w:eastAsia="Times New Roman" w:hAnsi="Tahoma" w:cs="Tahoma"/>
          <w:b/>
          <w:bCs/>
          <w:sz w:val="20"/>
          <w:szCs w:val="24"/>
          <w:lang w:eastAsia="it-IT"/>
        </w:rPr>
        <w:t>DICHIARA SOTTO LA PROPRIA RESPONSABILITÀ</w:t>
      </w:r>
    </w:p>
    <w:p w14:paraId="55974359" w14:textId="41BA44F6" w:rsidR="00880DBC" w:rsidRPr="00880DBC" w:rsidRDefault="00880DBC" w:rsidP="00880DBC">
      <w:pPr>
        <w:tabs>
          <w:tab w:val="left" w:pos="4253"/>
        </w:tabs>
        <w:spacing w:before="120" w:line="360" w:lineRule="auto"/>
        <w:ind w:right="-285"/>
        <w:jc w:val="both"/>
        <w:rPr>
          <w:rFonts w:ascii="Tahoma" w:eastAsia="Times New Roman" w:hAnsi="Tahoma" w:cs="Tahoma"/>
          <w:sz w:val="20"/>
          <w:szCs w:val="24"/>
          <w:lang w:eastAsia="it-IT"/>
        </w:rPr>
      </w:pPr>
      <w:r w:rsidRPr="00880DBC">
        <w:rPr>
          <w:rFonts w:ascii="Tahoma" w:eastAsia="Times New Roman" w:hAnsi="Tahoma" w:cs="Tahoma"/>
          <w:sz w:val="20"/>
          <w:szCs w:val="24"/>
          <w:lang w:eastAsia="it-IT"/>
        </w:rPr>
        <w:t>A. - che al fine di soddisfare i requisiti di partecipazione prescritti nella documentazione della procedura di gara si avvale, alle condizioni e nei limiti previsti all’art. 89 del D. Lgs. n. 50/2016, del soggetto di seguito specificato;</w:t>
      </w:r>
    </w:p>
    <w:p w14:paraId="26FF8D04" w14:textId="74A702EF" w:rsidR="00880DBC" w:rsidRPr="00880DBC" w:rsidRDefault="00880DBC" w:rsidP="00880DBC">
      <w:pPr>
        <w:tabs>
          <w:tab w:val="left" w:pos="4253"/>
        </w:tabs>
        <w:spacing w:before="120" w:line="360" w:lineRule="auto"/>
        <w:ind w:right="-285"/>
        <w:jc w:val="both"/>
        <w:rPr>
          <w:rFonts w:ascii="Tahoma" w:eastAsia="Times New Roman" w:hAnsi="Tahoma" w:cs="Tahoma"/>
          <w:sz w:val="20"/>
          <w:szCs w:val="24"/>
          <w:lang w:eastAsia="it-IT"/>
        </w:rPr>
      </w:pPr>
      <w:r w:rsidRPr="00880DBC">
        <w:rPr>
          <w:rFonts w:ascii="Tahoma" w:eastAsia="Times New Roman" w:hAnsi="Tahoma" w:cs="Tahoma"/>
          <w:sz w:val="20"/>
          <w:szCs w:val="24"/>
          <w:lang w:eastAsia="it-IT"/>
        </w:rPr>
        <w:t>B. – che i requisiti di capacità economico-finanziaria di cui il concorrente si avvale per poter essere ammesso alla gara sono i seguenti:</w:t>
      </w:r>
    </w:p>
    <w:p w14:paraId="34D1AA92" w14:textId="77777777" w:rsidR="00880DBC" w:rsidRPr="00880DBC" w:rsidRDefault="00880DBC" w:rsidP="00880DBC">
      <w:pPr>
        <w:tabs>
          <w:tab w:val="left" w:pos="4253"/>
        </w:tabs>
        <w:spacing w:before="120" w:line="360" w:lineRule="auto"/>
        <w:rPr>
          <w:rFonts w:ascii="Tahoma" w:eastAsia="Times New Roman" w:hAnsi="Tahoma" w:cs="Tahoma"/>
          <w:sz w:val="20"/>
          <w:szCs w:val="24"/>
          <w:lang w:eastAsia="it-IT"/>
        </w:rPr>
      </w:pPr>
      <w:r w:rsidRPr="00880DBC">
        <w:rPr>
          <w:rFonts w:ascii="Tahoma" w:eastAsia="Times New Roman" w:hAnsi="Tahoma" w:cs="Tahoma"/>
          <w:sz w:val="20"/>
          <w:szCs w:val="24"/>
          <w:lang w:eastAsia="it-IT"/>
        </w:rPr>
        <w:t>1)_____________________________________________________________________;</w:t>
      </w:r>
    </w:p>
    <w:p w14:paraId="3549AF47" w14:textId="46288EEC" w:rsidR="00880DBC" w:rsidRPr="00880DBC" w:rsidRDefault="00880DBC" w:rsidP="007E259B">
      <w:pPr>
        <w:tabs>
          <w:tab w:val="left" w:pos="4253"/>
        </w:tabs>
        <w:spacing w:before="120" w:line="360" w:lineRule="auto"/>
        <w:jc w:val="both"/>
        <w:rPr>
          <w:rFonts w:ascii="Tahoma" w:eastAsia="Times New Roman" w:hAnsi="Tahoma" w:cs="Tahoma"/>
          <w:sz w:val="20"/>
          <w:szCs w:val="24"/>
          <w:lang w:eastAsia="it-IT"/>
        </w:rPr>
      </w:pPr>
      <w:r w:rsidRPr="00880DBC">
        <w:rPr>
          <w:rFonts w:ascii="Tahoma" w:eastAsia="Times New Roman" w:hAnsi="Tahoma" w:cs="Tahoma"/>
          <w:sz w:val="20"/>
          <w:szCs w:val="24"/>
          <w:lang w:eastAsia="it-IT"/>
        </w:rPr>
        <w:t>2)_____________________________________________________________________;</w:t>
      </w:r>
    </w:p>
    <w:p w14:paraId="66D5FC66" w14:textId="77777777" w:rsidR="00880DBC" w:rsidRPr="00880DBC" w:rsidRDefault="00880DBC" w:rsidP="007E259B">
      <w:pPr>
        <w:tabs>
          <w:tab w:val="left" w:pos="4253"/>
        </w:tabs>
        <w:spacing w:before="120" w:line="360" w:lineRule="auto"/>
        <w:ind w:right="-285"/>
        <w:jc w:val="both"/>
        <w:rPr>
          <w:rFonts w:ascii="Tahoma" w:eastAsia="Times New Roman" w:hAnsi="Tahoma" w:cs="Tahoma"/>
          <w:sz w:val="20"/>
          <w:szCs w:val="24"/>
          <w:lang w:eastAsia="it-IT"/>
        </w:rPr>
      </w:pPr>
      <w:r w:rsidRPr="00880DBC">
        <w:rPr>
          <w:rFonts w:ascii="Tahoma" w:eastAsia="Times New Roman" w:hAnsi="Tahoma" w:cs="Tahoma"/>
          <w:sz w:val="20"/>
          <w:szCs w:val="24"/>
          <w:lang w:eastAsia="it-IT"/>
        </w:rPr>
        <w:t>C. – che le generalità dell’impresa ausiliaria, della quale si avvale per i suddetti requisiti, da questa posseduti e messi a disposizione a proprio favore, sono le seguenti:</w:t>
      </w:r>
    </w:p>
    <w:p w14:paraId="3A40CB71" w14:textId="232D58D8" w:rsidR="00880DBC" w:rsidRPr="00880DBC" w:rsidRDefault="00880DBC" w:rsidP="007E259B">
      <w:pPr>
        <w:tabs>
          <w:tab w:val="left" w:pos="4253"/>
        </w:tabs>
        <w:spacing w:before="120" w:line="360" w:lineRule="auto"/>
        <w:ind w:right="-285"/>
        <w:jc w:val="both"/>
        <w:rPr>
          <w:rFonts w:ascii="Tahoma" w:eastAsia="Times New Roman" w:hAnsi="Tahoma" w:cs="Tahoma"/>
          <w:sz w:val="20"/>
          <w:szCs w:val="24"/>
          <w:lang w:eastAsia="it-IT"/>
        </w:rPr>
      </w:pPr>
      <w:r w:rsidRPr="00880DBC">
        <w:rPr>
          <w:rFonts w:ascii="Tahoma" w:eastAsia="Times New Roman" w:hAnsi="Tahoma" w:cs="Tahoma"/>
          <w:sz w:val="20"/>
          <w:szCs w:val="24"/>
          <w:lang w:eastAsia="it-IT"/>
        </w:rPr>
        <w:t>Impresa __________ Legale Rappresentante/procuratore avente i poteri necessari per impegnare l’impresa nella presente procedura ________________ sede legale in: Via ____________ Comune __________ C.A.P. _________ Codice Fiscale n. __________________ Partita I.V.A. n. ____________ iscritta nel Registro delle Imprese istituito presso la Camera di Commercio, Industria, Artigianato e Agricoltura di _______ al n._________ in data __________</w:t>
      </w:r>
      <w:r w:rsidR="007E259B">
        <w:rPr>
          <w:rFonts w:ascii="Tahoma" w:eastAsia="Times New Roman" w:hAnsi="Tahoma" w:cs="Tahoma"/>
          <w:sz w:val="20"/>
          <w:szCs w:val="24"/>
          <w:lang w:eastAsia="it-IT"/>
        </w:rPr>
        <w:t>.</w:t>
      </w:r>
    </w:p>
    <w:p w14:paraId="20D6E464" w14:textId="77777777" w:rsidR="003963DC" w:rsidRPr="003963DC" w:rsidRDefault="003963DC" w:rsidP="003963DC">
      <w:pPr>
        <w:spacing w:before="60" w:after="60" w:line="240" w:lineRule="auto"/>
        <w:rPr>
          <w:rFonts w:ascii="Tahoma" w:eastAsia="Times New Roman" w:hAnsi="Tahoma" w:cs="Tahoma"/>
          <w:sz w:val="20"/>
          <w:szCs w:val="20"/>
          <w:lang w:eastAsia="it-IT"/>
        </w:rPr>
      </w:pPr>
      <w:r w:rsidRPr="003963DC">
        <w:rPr>
          <w:rFonts w:ascii="Tahoma" w:eastAsia="Times New Roman" w:hAnsi="Tahoma" w:cs="Tahoma"/>
          <w:sz w:val="20"/>
          <w:szCs w:val="20"/>
          <w:lang w:eastAsia="it-IT"/>
        </w:rPr>
        <w:t>(Luogo) ________, (data) _________</w:t>
      </w:r>
    </w:p>
    <w:p w14:paraId="6F048573" w14:textId="6B1EB684" w:rsidR="003963DC" w:rsidRPr="003963DC" w:rsidRDefault="00CD396E" w:rsidP="003963DC">
      <w:pPr>
        <w:spacing w:after="0" w:line="240" w:lineRule="auto"/>
        <w:rPr>
          <w:rFonts w:ascii="Tahoma" w:eastAsia="Times New Roman" w:hAnsi="Tahoma" w:cs="Tahoma"/>
          <w:sz w:val="20"/>
          <w:szCs w:val="20"/>
          <w:lang w:eastAsia="it-IT"/>
        </w:rPr>
      </w:pPr>
      <w:r>
        <w:rPr>
          <w:rFonts w:ascii="Tahoma" w:eastAsia="Times New Roman" w:hAnsi="Tahoma" w:cs="Tahoma"/>
          <w:sz w:val="20"/>
          <w:szCs w:val="20"/>
          <w:lang w:eastAsia="it-IT"/>
        </w:rPr>
        <w:t xml:space="preserve">                                                                                              Concorrente impresa avvalente</w:t>
      </w:r>
    </w:p>
    <w:p w14:paraId="1B8084AA" w14:textId="77777777" w:rsidR="003963DC" w:rsidRPr="003963DC" w:rsidRDefault="003963DC" w:rsidP="003963DC">
      <w:pPr>
        <w:spacing w:after="0" w:line="240" w:lineRule="auto"/>
        <w:ind w:left="4248"/>
        <w:rPr>
          <w:rFonts w:ascii="Arial Unicode MS" w:eastAsia="Arial Unicode MS" w:hAnsi="Arial Unicode MS" w:cs="Arial Unicode MS"/>
          <w:sz w:val="24"/>
          <w:szCs w:val="24"/>
          <w:lang w:eastAsia="it-IT"/>
        </w:rPr>
      </w:pPr>
      <w:r w:rsidRPr="003963DC">
        <w:rPr>
          <w:rFonts w:ascii="Tahoma" w:eastAsia="Times New Roman" w:hAnsi="Tahoma" w:cs="Tahoma"/>
          <w:sz w:val="20"/>
          <w:szCs w:val="20"/>
          <w:lang w:eastAsia="it-IT"/>
        </w:rPr>
        <w:t>_______________________________________________</w:t>
      </w:r>
      <w:r w:rsidRPr="003963DC">
        <w:rPr>
          <w:rFonts w:ascii="Arial Unicode MS" w:eastAsia="Arial Unicode MS" w:hAnsi="Arial Unicode MS" w:cs="Arial Unicode MS"/>
          <w:sz w:val="24"/>
          <w:szCs w:val="24"/>
          <w:lang w:eastAsia="it-IT"/>
        </w:rPr>
        <w:t xml:space="preserve"> </w:t>
      </w:r>
    </w:p>
    <w:p w14:paraId="1B95A316" w14:textId="2E9EB11A" w:rsidR="003963DC" w:rsidRPr="00E2607C" w:rsidRDefault="003963DC" w:rsidP="00E2607C">
      <w:pPr>
        <w:ind w:left="1416" w:firstLine="708"/>
        <w:rPr>
          <w:rFonts w:ascii="Tahoma" w:eastAsia="Times New Roman" w:hAnsi="Tahoma" w:cs="Tahoma"/>
          <w:iCs/>
          <w:sz w:val="20"/>
          <w:szCs w:val="20"/>
          <w:lang w:bidi="it-IT"/>
        </w:rPr>
      </w:pPr>
      <w:r w:rsidRPr="003963DC">
        <w:rPr>
          <w:rFonts w:ascii="Tahoma" w:eastAsia="Times New Roman" w:hAnsi="Tahoma" w:cs="Tahoma"/>
          <w:iCs/>
          <w:sz w:val="20"/>
          <w:szCs w:val="20"/>
          <w:lang w:eastAsia="it-IT"/>
        </w:rPr>
        <w:t xml:space="preserve">                                                                 </w:t>
      </w:r>
      <w:r w:rsidR="002745EA" w:rsidRPr="002745EA">
        <w:rPr>
          <w:rFonts w:ascii="Tahoma" w:eastAsia="Times New Roman" w:hAnsi="Tahoma" w:cs="Tahoma"/>
          <w:iCs/>
          <w:sz w:val="20"/>
          <w:szCs w:val="20"/>
          <w:lang w:bidi="it-IT"/>
        </w:rPr>
        <w:t>(firmato digitalmente)</w:t>
      </w:r>
      <w:r>
        <w:rPr>
          <w:rStyle w:val="Rimandonotadichiusura"/>
          <w:rFonts w:ascii="Tahoma" w:eastAsia="Times New Roman" w:hAnsi="Tahoma" w:cs="Tahoma"/>
          <w:iCs/>
          <w:sz w:val="20"/>
          <w:szCs w:val="20"/>
          <w:lang w:eastAsia="it-IT"/>
        </w:rPr>
        <w:endnoteReference w:id="3"/>
      </w:r>
    </w:p>
    <w:p w14:paraId="122302A9" w14:textId="77777777" w:rsidR="00D918E1" w:rsidRDefault="00D918E1" w:rsidP="003963DC">
      <w:pPr>
        <w:spacing w:after="0" w:line="240" w:lineRule="auto"/>
        <w:jc w:val="both"/>
        <w:rPr>
          <w:rFonts w:ascii="Times New Roman" w:eastAsia="Times New Roman" w:hAnsi="Times New Roman" w:cs="Times New Roman"/>
          <w:b/>
          <w:bCs/>
          <w:i/>
          <w:iCs/>
          <w:sz w:val="20"/>
          <w:szCs w:val="24"/>
          <w:lang w:eastAsia="it-IT"/>
        </w:rPr>
      </w:pPr>
    </w:p>
    <w:p w14:paraId="6429CAC2" w14:textId="77777777" w:rsidR="003963DC" w:rsidRPr="003963DC" w:rsidRDefault="003963DC" w:rsidP="003963DC">
      <w:pPr>
        <w:spacing w:after="0" w:line="240" w:lineRule="auto"/>
        <w:jc w:val="both"/>
        <w:rPr>
          <w:rFonts w:ascii="Times New Roman" w:eastAsia="Times New Roman" w:hAnsi="Times New Roman" w:cs="Times New Roman"/>
          <w:b/>
          <w:bCs/>
          <w:i/>
          <w:iCs/>
          <w:sz w:val="20"/>
          <w:szCs w:val="24"/>
          <w:lang w:eastAsia="it-IT"/>
        </w:rPr>
      </w:pPr>
      <w:r w:rsidRPr="003963DC">
        <w:rPr>
          <w:rFonts w:ascii="Times New Roman" w:eastAsia="Times New Roman" w:hAnsi="Times New Roman" w:cs="Times New Roman"/>
          <w:b/>
          <w:bCs/>
          <w:i/>
          <w:iCs/>
          <w:sz w:val="20"/>
          <w:szCs w:val="24"/>
          <w:lang w:eastAsia="it-IT"/>
        </w:rPr>
        <w:t>Si allega fotocopia del documento di riconoscimento del sottoscrittore in corso di validità ai sensi del D.P.R. 445/2000 e s.m.i..</w:t>
      </w:r>
    </w:p>
    <w:p w14:paraId="32546B9D" w14:textId="77777777" w:rsidR="00246613" w:rsidRDefault="00246613" w:rsidP="00246613">
      <w:pPr>
        <w:spacing w:before="60" w:after="60" w:line="240" w:lineRule="auto"/>
        <w:rPr>
          <w:rFonts w:ascii="Tahoma" w:eastAsia="Times New Roman" w:hAnsi="Tahoma" w:cs="Tahoma"/>
          <w:sz w:val="20"/>
          <w:szCs w:val="12"/>
          <w:lang w:eastAsia="it-IT"/>
        </w:rPr>
      </w:pPr>
    </w:p>
    <w:sectPr w:rsidR="00246613" w:rsidSect="004B33FB">
      <w:footerReference w:type="default" r:id="rId8"/>
      <w:endnotePr>
        <w:numFmt w:val="decimal"/>
      </w:endnotePr>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2269" w14:textId="77777777" w:rsidR="00617ACE" w:rsidRDefault="00617ACE" w:rsidP="00246613">
      <w:pPr>
        <w:spacing w:after="0" w:line="240" w:lineRule="auto"/>
      </w:pPr>
      <w:r>
        <w:separator/>
      </w:r>
    </w:p>
  </w:endnote>
  <w:endnote w:type="continuationSeparator" w:id="0">
    <w:p w14:paraId="4576B5FC" w14:textId="77777777" w:rsidR="00617ACE" w:rsidRDefault="00617ACE" w:rsidP="00246613">
      <w:pPr>
        <w:spacing w:after="0" w:line="240" w:lineRule="auto"/>
      </w:pPr>
      <w:r>
        <w:continuationSeparator/>
      </w:r>
    </w:p>
  </w:endnote>
  <w:endnote w:id="1">
    <w:p w14:paraId="32AF2F70" w14:textId="77777777" w:rsidR="00246613" w:rsidRDefault="00246613" w:rsidP="00246613">
      <w:pPr>
        <w:pStyle w:val="Testonotadichiusura"/>
      </w:pPr>
      <w:r>
        <w:rPr>
          <w:rStyle w:val="Rimandonotadichiusura"/>
        </w:rPr>
        <w:endnoteRef/>
      </w:r>
      <w:r>
        <w:t xml:space="preserve"> </w:t>
      </w:r>
      <w:r>
        <w:rPr>
          <w:rFonts w:ascii="Tahoma" w:hAnsi="Tahoma" w:cs="Tahoma"/>
          <w:iCs/>
          <w:sz w:val="16"/>
        </w:rPr>
        <w:t>Indicare la carica o la qualifica del dichiarante.</w:t>
      </w:r>
    </w:p>
  </w:endnote>
  <w:endnote w:id="2">
    <w:p w14:paraId="05BBBAC6" w14:textId="77777777" w:rsidR="00246613" w:rsidRDefault="00246613" w:rsidP="00246613">
      <w:pPr>
        <w:pStyle w:val="Testonotadichiusura"/>
        <w:ind w:left="142" w:hanging="142"/>
        <w:jc w:val="both"/>
      </w:pPr>
      <w:r>
        <w:rPr>
          <w:rStyle w:val="Rimandonotadichiusura"/>
        </w:rPr>
        <w:endnoteRef/>
      </w:r>
      <w:r>
        <w:t xml:space="preserve"> </w:t>
      </w:r>
      <w:r>
        <w:rPr>
          <w:rFonts w:ascii="Tahoma" w:hAnsi="Tahoma" w:cs="Tahoma"/>
          <w:iCs/>
          <w:sz w:val="16"/>
        </w:rPr>
        <w:t>Indicare il concorrente che partecipa in forma singola; in caso di raggruppamento temporaneo o consorzio ordinario (art. 48 co. 8 D.Lgs. 50/2016 e s.m.i.) indicare il soggetto raggruppato o consorziato.</w:t>
      </w:r>
    </w:p>
  </w:endnote>
  <w:endnote w:id="3">
    <w:p w14:paraId="0DF904AA" w14:textId="77777777" w:rsidR="003963DC" w:rsidRPr="003963DC" w:rsidRDefault="003963DC" w:rsidP="00FE32FF">
      <w:pPr>
        <w:pStyle w:val="Testonotaapidipagina"/>
        <w:ind w:left="142" w:hanging="142"/>
        <w:jc w:val="both"/>
      </w:pPr>
      <w:r>
        <w:rPr>
          <w:rStyle w:val="Rimandonotadichiusura"/>
        </w:rPr>
        <w:endnoteRef/>
      </w:r>
      <w:r>
        <w:t xml:space="preserve"> </w:t>
      </w:r>
      <w:r w:rsidRPr="003963DC">
        <w:rPr>
          <w:rFonts w:ascii="Tahoma" w:hAnsi="Tahoma" w:cs="Tahoma"/>
          <w:iCs/>
          <w:sz w:val="16"/>
        </w:rPr>
        <w:t xml:space="preserve">La presente dichiarazione, resa ai sensi degli artt. 46 e 47 del D.P.R. 445/2000, </w:t>
      </w:r>
      <w:r w:rsidR="00FE32FF">
        <w:rPr>
          <w:rFonts w:ascii="Tahoma" w:hAnsi="Tahoma" w:cs="Tahoma"/>
          <w:iCs/>
          <w:sz w:val="16"/>
        </w:rPr>
        <w:t>d</w:t>
      </w:r>
      <w:r w:rsidRPr="003963DC">
        <w:rPr>
          <w:rFonts w:ascii="Tahoma" w:hAnsi="Tahoma" w:cs="Tahoma"/>
          <w:iCs/>
          <w:sz w:val="16"/>
        </w:rPr>
        <w:t>eve essere corredata di fotocopia semplice di un documento di riconoscimento del sottoscrittore in corso di validità.</w:t>
      </w:r>
    </w:p>
    <w:p w14:paraId="2534B338" w14:textId="7F758E61" w:rsidR="003963DC" w:rsidRDefault="003963DC">
      <w:pPr>
        <w:pStyle w:val="Testonotadichiusura"/>
      </w:pPr>
    </w:p>
    <w:p w14:paraId="01BAD4B2" w14:textId="77777777" w:rsidR="00E2607C" w:rsidRDefault="00E2607C" w:rsidP="00E2607C">
      <w:pPr>
        <w:ind w:left="3401"/>
        <w:rPr>
          <w:rFonts w:ascii="Montserrat" w:eastAsia="Montserrat" w:hAnsi="Montserrat" w:cs="Montserrat"/>
          <w:b/>
        </w:rPr>
      </w:pPr>
    </w:p>
    <w:p w14:paraId="7633C591" w14:textId="4F986F05" w:rsidR="00E2607C" w:rsidRDefault="00E2607C" w:rsidP="00E2607C">
      <w:pPr>
        <w:ind w:left="-284"/>
        <w:jc w:val="center"/>
        <w:rPr>
          <w:rFonts w:ascii="Montserrat" w:eastAsia="Montserrat" w:hAnsi="Montserrat" w:cs="Montserrat"/>
          <w:b/>
        </w:rPr>
      </w:pPr>
      <w:r>
        <w:rPr>
          <w:rFonts w:ascii="Montserrat" w:eastAsia="Montserrat" w:hAnsi="Montserrat" w:cs="Montserrat"/>
          <w:b/>
        </w:rPr>
        <w:t>DICHIARAZIONE DI MESSA A DISPOSIZIONE DEL REQUISITO DELL’IMPRESA AUSILIARIA</w:t>
      </w:r>
    </w:p>
    <w:p w14:paraId="25E7EA1C" w14:textId="77777777" w:rsidR="00552F94" w:rsidRPr="00E2607C" w:rsidRDefault="00552F94" w:rsidP="00E2607C">
      <w:pPr>
        <w:ind w:left="-284"/>
        <w:jc w:val="center"/>
        <w:rPr>
          <w:rFonts w:ascii="Montserrat" w:eastAsia="Montserrat" w:hAnsi="Montserrat" w:cs="Montserrat"/>
          <w:b/>
        </w:rPr>
      </w:pPr>
    </w:p>
    <w:p w14:paraId="549F8A86" w14:textId="77777777" w:rsidR="00E2607C" w:rsidRPr="00E2607C" w:rsidRDefault="00E2607C" w:rsidP="00E2607C">
      <w:pPr>
        <w:tabs>
          <w:tab w:val="left" w:pos="4253"/>
        </w:tabs>
        <w:spacing w:before="120" w:line="360" w:lineRule="auto"/>
        <w:ind w:right="-285"/>
        <w:jc w:val="both"/>
        <w:rPr>
          <w:rFonts w:ascii="Tahoma" w:eastAsia="Times New Roman" w:hAnsi="Tahoma" w:cs="Tahoma"/>
          <w:sz w:val="20"/>
          <w:szCs w:val="24"/>
          <w:lang w:eastAsia="it-IT"/>
        </w:rPr>
      </w:pPr>
      <w:r w:rsidRPr="00E2607C">
        <w:rPr>
          <w:rFonts w:ascii="Tahoma" w:eastAsia="Times New Roman" w:hAnsi="Tahoma" w:cs="Tahoma"/>
          <w:sz w:val="20"/>
          <w:szCs w:val="24"/>
          <w:lang w:eastAsia="it-IT"/>
        </w:rPr>
        <w:t xml:space="preserve">Il sottoscritto____________________ Legale Rappresentante/Procuratore dell’ausiliaria, avente i poteri necessari per impegnare l’impresa nella presente procedura, con sede legale in Via ____________________ Comune ___________________ C.A.P. __________________ Codice Fiscale n. _______________ Partita I.V.A. n. _______________ Tel. n. __________ Posta Elettronica Certificata _________________, iscritta nel Registro delle Imprese istituito presso la Camera di Commercio, Industria, Artigianato e Agricoltura di _________________________ al n.________________________ in data _________________ </w:t>
      </w:r>
    </w:p>
    <w:p w14:paraId="07921026" w14:textId="5A4A5AE3" w:rsidR="00E2607C" w:rsidRDefault="00E2607C" w:rsidP="00E2607C">
      <w:pPr>
        <w:tabs>
          <w:tab w:val="left" w:pos="4253"/>
        </w:tabs>
        <w:spacing w:before="120" w:line="360" w:lineRule="auto"/>
        <w:ind w:right="-285"/>
        <w:jc w:val="both"/>
        <w:rPr>
          <w:rFonts w:ascii="Tahoma" w:eastAsia="Times New Roman" w:hAnsi="Tahoma" w:cs="Tahoma"/>
          <w:sz w:val="20"/>
          <w:szCs w:val="24"/>
          <w:lang w:eastAsia="it-IT"/>
        </w:rPr>
      </w:pPr>
      <w:r w:rsidRPr="00E2607C">
        <w:rPr>
          <w:rFonts w:ascii="Tahoma" w:eastAsia="Times New Roman" w:hAnsi="Tahoma" w:cs="Tahoma"/>
          <w:sz w:val="20"/>
          <w:szCs w:val="24"/>
          <w:lang w:eastAsia="it-IT"/>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concernnti gli appalti pubblici, </w:t>
      </w:r>
    </w:p>
    <w:p w14:paraId="098230A3" w14:textId="77777777" w:rsidR="00E2607C" w:rsidRPr="00E2607C" w:rsidRDefault="00E2607C" w:rsidP="00E2607C">
      <w:pPr>
        <w:tabs>
          <w:tab w:val="left" w:pos="4253"/>
        </w:tabs>
        <w:spacing w:before="120" w:line="360" w:lineRule="auto"/>
        <w:ind w:right="-285"/>
        <w:jc w:val="center"/>
        <w:rPr>
          <w:rFonts w:ascii="Tahoma" w:eastAsia="Times New Roman" w:hAnsi="Tahoma" w:cs="Tahoma"/>
          <w:b/>
          <w:bCs/>
          <w:sz w:val="20"/>
          <w:szCs w:val="24"/>
          <w:lang w:eastAsia="it-IT"/>
        </w:rPr>
      </w:pPr>
      <w:r w:rsidRPr="00E2607C">
        <w:rPr>
          <w:rFonts w:ascii="Tahoma" w:eastAsia="Times New Roman" w:hAnsi="Tahoma" w:cs="Tahoma"/>
          <w:b/>
          <w:bCs/>
          <w:sz w:val="20"/>
          <w:szCs w:val="24"/>
          <w:lang w:eastAsia="it-IT"/>
        </w:rPr>
        <w:t>DICHIARA SOTTO LA PROPRIA RESPONSABILITÀ</w:t>
      </w:r>
    </w:p>
    <w:p w14:paraId="139DC932" w14:textId="4AB2D98D" w:rsidR="00E2607C" w:rsidRDefault="00E2607C" w:rsidP="00E2607C">
      <w:pPr>
        <w:tabs>
          <w:tab w:val="left" w:pos="4253"/>
        </w:tabs>
        <w:spacing w:before="120" w:line="360" w:lineRule="auto"/>
        <w:ind w:right="-285"/>
        <w:jc w:val="both"/>
        <w:rPr>
          <w:rFonts w:ascii="Tahoma" w:eastAsia="Times New Roman" w:hAnsi="Tahoma" w:cs="Tahoma"/>
          <w:sz w:val="20"/>
          <w:szCs w:val="24"/>
          <w:lang w:eastAsia="it-IT"/>
        </w:rPr>
      </w:pPr>
      <w:r w:rsidRPr="00E2607C">
        <w:rPr>
          <w:rFonts w:ascii="Tahoma" w:eastAsia="Times New Roman" w:hAnsi="Tahoma" w:cs="Tahoma"/>
          <w:sz w:val="20"/>
          <w:szCs w:val="24"/>
          <w:lang w:eastAsia="it-IT"/>
        </w:rPr>
        <w:t>1. che l’Impresa possiede, ai sensi e per gli effetti dell’art. 89 del D.Lgs. 50/2016, i seguenti requisiti di capacità economico-finanziaria, così come prescritti nella documentazione della procedura di gara, di cui il concorrente si avvale</w:t>
      </w:r>
      <w:r w:rsidR="00784A47">
        <w:rPr>
          <w:rFonts w:ascii="Tahoma" w:eastAsia="Times New Roman" w:hAnsi="Tahoma" w:cs="Tahoma"/>
          <w:sz w:val="20"/>
          <w:szCs w:val="24"/>
          <w:lang w:eastAsia="it-IT"/>
        </w:rPr>
        <w:t>,</w:t>
      </w:r>
      <w:r w:rsidRPr="00E2607C">
        <w:rPr>
          <w:rFonts w:ascii="Tahoma" w:eastAsia="Times New Roman" w:hAnsi="Tahoma" w:cs="Tahoma"/>
          <w:sz w:val="20"/>
          <w:szCs w:val="24"/>
          <w:lang w:eastAsia="it-IT"/>
        </w:rPr>
        <w:t xml:space="preserve"> per poter essere ammesso all’appalto in oggetto</w:t>
      </w:r>
      <w:r w:rsidR="00784A47">
        <w:rPr>
          <w:rFonts w:ascii="Tahoma" w:eastAsia="Times New Roman" w:hAnsi="Tahoma" w:cs="Tahoma"/>
          <w:sz w:val="20"/>
          <w:szCs w:val="24"/>
          <w:lang w:eastAsia="it-IT"/>
        </w:rPr>
        <w:t>,</w:t>
      </w:r>
      <w:r w:rsidRPr="00E2607C">
        <w:rPr>
          <w:rFonts w:ascii="Tahoma" w:eastAsia="Times New Roman" w:hAnsi="Tahoma" w:cs="Tahoma"/>
          <w:sz w:val="20"/>
          <w:szCs w:val="24"/>
          <w:lang w:eastAsia="it-IT"/>
        </w:rPr>
        <w:t xml:space="preserve"> di seguito indicati</w:t>
      </w:r>
      <w:r>
        <w:rPr>
          <w:rFonts w:ascii="Tahoma" w:eastAsia="Times New Roman" w:hAnsi="Tahoma" w:cs="Tahoma"/>
          <w:sz w:val="20"/>
          <w:szCs w:val="24"/>
          <w:lang w:eastAsia="it-IT"/>
        </w:rPr>
        <w:t>:</w:t>
      </w:r>
      <w:r w:rsidRPr="00E2607C">
        <w:rPr>
          <w:rFonts w:ascii="Tahoma" w:eastAsia="Times New Roman" w:hAnsi="Tahoma" w:cs="Tahoma"/>
          <w:sz w:val="20"/>
          <w:szCs w:val="24"/>
          <w:lang w:eastAsia="it-IT"/>
        </w:rPr>
        <w:t xml:space="preserve"> </w:t>
      </w:r>
    </w:p>
    <w:p w14:paraId="6290A4D8" w14:textId="3E851C5C" w:rsidR="00E2607C" w:rsidRPr="00E2607C" w:rsidRDefault="00E2607C" w:rsidP="00E2607C">
      <w:pPr>
        <w:tabs>
          <w:tab w:val="left" w:pos="4253"/>
        </w:tabs>
        <w:spacing w:before="120" w:line="360" w:lineRule="auto"/>
        <w:ind w:right="-285"/>
        <w:jc w:val="both"/>
        <w:rPr>
          <w:rFonts w:ascii="Tahoma" w:eastAsia="Times New Roman" w:hAnsi="Tahoma" w:cs="Tahoma"/>
          <w:sz w:val="20"/>
          <w:szCs w:val="24"/>
          <w:lang w:eastAsia="it-IT"/>
        </w:rPr>
      </w:pPr>
      <w:r w:rsidRPr="00E2607C">
        <w:rPr>
          <w:rFonts w:ascii="Tahoma" w:eastAsia="Times New Roman" w:hAnsi="Tahoma" w:cs="Tahoma"/>
          <w:sz w:val="20"/>
          <w:szCs w:val="24"/>
          <w:lang w:eastAsia="it-IT"/>
        </w:rPr>
        <w:t xml:space="preserve">__________________ ____________________ </w:t>
      </w:r>
    </w:p>
    <w:p w14:paraId="6210E52F" w14:textId="77777777" w:rsidR="00E2607C" w:rsidRPr="00E2607C" w:rsidRDefault="00E2607C" w:rsidP="00E2607C">
      <w:pPr>
        <w:tabs>
          <w:tab w:val="left" w:pos="4253"/>
        </w:tabs>
        <w:spacing w:before="120" w:line="360" w:lineRule="auto"/>
        <w:ind w:right="-285"/>
        <w:jc w:val="both"/>
        <w:rPr>
          <w:rFonts w:ascii="Tahoma" w:eastAsia="Times New Roman" w:hAnsi="Tahoma" w:cs="Tahoma"/>
          <w:sz w:val="20"/>
          <w:szCs w:val="24"/>
          <w:lang w:eastAsia="it-IT"/>
        </w:rPr>
      </w:pPr>
      <w:r w:rsidRPr="00E2607C">
        <w:rPr>
          <w:rFonts w:ascii="Tahoma" w:eastAsia="Times New Roman" w:hAnsi="Tahoma" w:cs="Tahoma"/>
          <w:sz w:val="20"/>
          <w:szCs w:val="24"/>
          <w:lang w:eastAsia="it-IT"/>
        </w:rPr>
        <w:t>_______________________________________</w:t>
      </w:r>
    </w:p>
    <w:p w14:paraId="3D35196F" w14:textId="2288A96F" w:rsidR="00E2607C" w:rsidRPr="00E2607C" w:rsidRDefault="00E2607C" w:rsidP="00E2607C">
      <w:pPr>
        <w:tabs>
          <w:tab w:val="left" w:pos="4253"/>
        </w:tabs>
        <w:spacing w:before="120" w:line="360" w:lineRule="auto"/>
        <w:ind w:right="-285"/>
        <w:jc w:val="both"/>
        <w:rPr>
          <w:rFonts w:ascii="Tahoma" w:eastAsia="Times New Roman" w:hAnsi="Tahoma" w:cs="Tahoma"/>
          <w:sz w:val="20"/>
          <w:szCs w:val="24"/>
          <w:lang w:eastAsia="it-IT"/>
        </w:rPr>
      </w:pPr>
      <w:r w:rsidRPr="00E2607C">
        <w:rPr>
          <w:rFonts w:ascii="Tahoma" w:eastAsia="Times New Roman" w:hAnsi="Tahoma" w:cs="Tahoma"/>
          <w:sz w:val="20"/>
          <w:szCs w:val="24"/>
          <w:lang w:eastAsia="it-IT"/>
        </w:rPr>
        <w:t xml:space="preserve">2. che l’Impresa si obbliga, nei confronti dell’offerente e della </w:t>
      </w:r>
      <w:bookmarkStart w:id="1" w:name="_Hlk130909916"/>
      <w:r>
        <w:rPr>
          <w:rFonts w:ascii="Tahoma" w:eastAsia="Times New Roman" w:hAnsi="Tahoma" w:cs="Tahoma"/>
          <w:sz w:val="20"/>
          <w:szCs w:val="24"/>
          <w:lang w:eastAsia="it-IT"/>
        </w:rPr>
        <w:t>S</w:t>
      </w:r>
      <w:r w:rsidRPr="00E2607C">
        <w:rPr>
          <w:rFonts w:ascii="Tahoma" w:eastAsia="Times New Roman" w:hAnsi="Tahoma" w:cs="Tahoma"/>
          <w:sz w:val="20"/>
          <w:szCs w:val="24"/>
          <w:lang w:eastAsia="it-IT"/>
        </w:rPr>
        <w:t xml:space="preserve">tazione </w:t>
      </w:r>
      <w:r>
        <w:rPr>
          <w:rFonts w:ascii="Tahoma" w:eastAsia="Times New Roman" w:hAnsi="Tahoma" w:cs="Tahoma"/>
          <w:sz w:val="20"/>
          <w:szCs w:val="24"/>
          <w:lang w:eastAsia="it-IT"/>
        </w:rPr>
        <w:t>A</w:t>
      </w:r>
      <w:r w:rsidRPr="00E2607C">
        <w:rPr>
          <w:rFonts w:ascii="Tahoma" w:eastAsia="Times New Roman" w:hAnsi="Tahoma" w:cs="Tahoma"/>
          <w:sz w:val="20"/>
          <w:szCs w:val="24"/>
          <w:lang w:eastAsia="it-IT"/>
        </w:rPr>
        <w:t xml:space="preserve">ppaltante </w:t>
      </w:r>
      <w:bookmarkEnd w:id="1"/>
      <w:r w:rsidRPr="00E2607C">
        <w:rPr>
          <w:rFonts w:ascii="Tahoma" w:eastAsia="Times New Roman" w:hAnsi="Tahoma" w:cs="Tahoma"/>
          <w:sz w:val="20"/>
          <w:szCs w:val="24"/>
          <w:lang w:eastAsia="it-IT"/>
        </w:rPr>
        <w:t>a fornire i predetti requisiti dei quali questi è carente e a mettere a disposizione le risorse necessarie per tutta la durata del Contratto, nei modi e nei limiti stabiliti dall’art. 89 del D. Lgs. n. 50/2016 rendendosi</w:t>
      </w:r>
      <w:r w:rsidR="005D2F42">
        <w:rPr>
          <w:rFonts w:ascii="Tahoma" w:eastAsia="Times New Roman" w:hAnsi="Tahoma" w:cs="Tahoma"/>
          <w:sz w:val="20"/>
          <w:szCs w:val="24"/>
          <w:lang w:eastAsia="it-IT"/>
        </w:rPr>
        <w:t>,</w:t>
      </w:r>
      <w:r w:rsidRPr="00E2607C">
        <w:rPr>
          <w:rFonts w:ascii="Tahoma" w:eastAsia="Times New Roman" w:hAnsi="Tahoma" w:cs="Tahoma"/>
          <w:sz w:val="20"/>
          <w:szCs w:val="24"/>
          <w:lang w:eastAsia="it-IT"/>
        </w:rPr>
        <w:t xml:space="preserve"> inoltre</w:t>
      </w:r>
      <w:r w:rsidR="005D2F42">
        <w:rPr>
          <w:rFonts w:ascii="Tahoma" w:eastAsia="Times New Roman" w:hAnsi="Tahoma" w:cs="Tahoma"/>
          <w:sz w:val="20"/>
          <w:szCs w:val="24"/>
          <w:lang w:eastAsia="it-IT"/>
        </w:rPr>
        <w:t>,</w:t>
      </w:r>
      <w:r w:rsidRPr="00E2607C">
        <w:rPr>
          <w:rFonts w:ascii="Tahoma" w:eastAsia="Times New Roman" w:hAnsi="Tahoma" w:cs="Tahoma"/>
          <w:sz w:val="20"/>
          <w:szCs w:val="24"/>
          <w:lang w:eastAsia="it-IT"/>
        </w:rPr>
        <w:t xml:space="preserve"> responsabile in solido con il concorrente nei confronti della Stazione Appaltante in relazione alle prestazioni oggetto dell’appalto;</w:t>
      </w:r>
    </w:p>
    <w:p w14:paraId="391D9D9A" w14:textId="77777777" w:rsidR="00E2607C" w:rsidRPr="00E2607C" w:rsidRDefault="00E2607C" w:rsidP="00E2607C">
      <w:pPr>
        <w:tabs>
          <w:tab w:val="left" w:pos="4253"/>
        </w:tabs>
        <w:spacing w:before="120" w:line="360" w:lineRule="auto"/>
        <w:ind w:right="-285"/>
        <w:jc w:val="both"/>
        <w:rPr>
          <w:rFonts w:ascii="Tahoma" w:eastAsia="Times New Roman" w:hAnsi="Tahoma" w:cs="Tahoma"/>
          <w:sz w:val="20"/>
          <w:szCs w:val="24"/>
          <w:lang w:eastAsia="it-IT"/>
        </w:rPr>
      </w:pPr>
      <w:r w:rsidRPr="00E2607C">
        <w:rPr>
          <w:rFonts w:ascii="Tahoma" w:eastAsia="Times New Roman" w:hAnsi="Tahoma" w:cs="Tahoma"/>
          <w:sz w:val="20"/>
          <w:szCs w:val="24"/>
          <w:lang w:eastAsia="it-IT"/>
        </w:rPr>
        <w:t>4. che l’Impresa non partecipa a sua volta allo stesso Appalto, né in forma singola, né in forma associata, né in qualità di ausiliaria di altro soggetto concorrente;</w:t>
      </w:r>
    </w:p>
    <w:p w14:paraId="4033F476" w14:textId="4633B54F" w:rsidR="00E2607C" w:rsidRDefault="00E2607C" w:rsidP="00E2607C">
      <w:pPr>
        <w:tabs>
          <w:tab w:val="left" w:pos="4253"/>
        </w:tabs>
        <w:spacing w:before="120" w:line="360" w:lineRule="auto"/>
        <w:ind w:right="-285"/>
        <w:jc w:val="both"/>
        <w:rPr>
          <w:rFonts w:ascii="Tahoma" w:eastAsia="Times New Roman" w:hAnsi="Tahoma" w:cs="Tahoma"/>
          <w:sz w:val="20"/>
          <w:szCs w:val="24"/>
          <w:lang w:eastAsia="it-IT"/>
        </w:rPr>
      </w:pPr>
      <w:r w:rsidRPr="00E2607C">
        <w:rPr>
          <w:rFonts w:ascii="Tahoma" w:eastAsia="Times New Roman" w:hAnsi="Tahoma" w:cs="Tahoma"/>
          <w:sz w:val="20"/>
          <w:szCs w:val="24"/>
          <w:lang w:eastAsia="it-IT"/>
        </w:rPr>
        <w:t>5. di essere consapevole che, qualora fosse accertata la non veridicità del contenuto della presente dichiarazione, il Concorrente verrà escluso dall’Appalto e la Stazione Appaltante escuterà la garanzia provvisoria, o, se risultato aggiudicatario, decadrà dalla aggiudicazione medesima la quale verrà annullata e/o revocata, e la Stazione Appaltante escuterà la garanzia provvisoria; inoltre, qualora la non veridicità del contenuto della</w:t>
      </w:r>
      <w:r w:rsidR="00CD396E">
        <w:rPr>
          <w:rFonts w:ascii="Tahoma" w:eastAsia="Times New Roman" w:hAnsi="Tahoma" w:cs="Tahoma"/>
          <w:sz w:val="20"/>
          <w:szCs w:val="24"/>
          <w:lang w:eastAsia="it-IT"/>
        </w:rPr>
        <w:t xml:space="preserve"> </w:t>
      </w:r>
      <w:r w:rsidRPr="00E2607C">
        <w:rPr>
          <w:rFonts w:ascii="Tahoma" w:eastAsia="Times New Roman" w:hAnsi="Tahoma" w:cs="Tahoma"/>
          <w:sz w:val="20"/>
          <w:szCs w:val="24"/>
          <w:lang w:eastAsia="it-IT"/>
        </w:rPr>
        <w:t>presente dichiarazione fosse accertata dopo la stipula del contratto, questo potrà essere risolto di diritto dalla Stazione Appaltante ai sensi dell’art. 1456 cod. civ.</w:t>
      </w:r>
      <w:r w:rsidR="00CD396E">
        <w:rPr>
          <w:rFonts w:ascii="Tahoma" w:eastAsia="Times New Roman" w:hAnsi="Tahoma" w:cs="Tahoma"/>
          <w:sz w:val="20"/>
          <w:szCs w:val="24"/>
          <w:lang w:eastAsia="it-IT"/>
        </w:rPr>
        <w:t>.</w:t>
      </w:r>
    </w:p>
    <w:p w14:paraId="48BF6866" w14:textId="6966A528" w:rsidR="00CD396E" w:rsidRDefault="00CD396E" w:rsidP="00E2607C">
      <w:pPr>
        <w:tabs>
          <w:tab w:val="left" w:pos="4253"/>
        </w:tabs>
        <w:spacing w:before="120" w:line="360" w:lineRule="auto"/>
        <w:ind w:right="-285"/>
        <w:jc w:val="both"/>
        <w:rPr>
          <w:rFonts w:ascii="Tahoma" w:eastAsia="Times New Roman" w:hAnsi="Tahoma" w:cs="Tahoma"/>
          <w:sz w:val="20"/>
          <w:szCs w:val="24"/>
          <w:lang w:eastAsia="it-IT"/>
        </w:rPr>
      </w:pPr>
      <w:r>
        <w:rPr>
          <w:rFonts w:ascii="Tahoma" w:eastAsia="Times New Roman" w:hAnsi="Tahoma" w:cs="Tahoma"/>
          <w:sz w:val="20"/>
          <w:szCs w:val="24"/>
          <w:lang w:eastAsia="it-IT"/>
        </w:rPr>
        <w:t>A tal fine allega il contratto di avvalimento nei termini indicati dall’art. 89D.Lgs. 50/2016 e s.m.i. firmato digitalmente dalle Parti, nonché la documentazione richiesta dal Disciplinare di gara, all’art. 7.</w:t>
      </w:r>
    </w:p>
    <w:p w14:paraId="654EB97C" w14:textId="182EA995" w:rsidR="00784D1B" w:rsidRDefault="00784D1B" w:rsidP="00E2607C">
      <w:pPr>
        <w:tabs>
          <w:tab w:val="left" w:pos="4253"/>
        </w:tabs>
        <w:spacing w:before="120" w:line="360" w:lineRule="auto"/>
        <w:ind w:right="-285"/>
        <w:jc w:val="both"/>
        <w:rPr>
          <w:rFonts w:ascii="Tahoma" w:eastAsia="Times New Roman" w:hAnsi="Tahoma" w:cs="Tahoma"/>
          <w:sz w:val="20"/>
          <w:szCs w:val="24"/>
          <w:lang w:eastAsia="it-IT"/>
        </w:rPr>
      </w:pPr>
    </w:p>
    <w:p w14:paraId="512C834F" w14:textId="33DCF1D5" w:rsidR="00784D1B" w:rsidRPr="00E2607C" w:rsidRDefault="00784D1B" w:rsidP="00784D1B">
      <w:pPr>
        <w:tabs>
          <w:tab w:val="left" w:pos="4253"/>
        </w:tabs>
        <w:spacing w:before="120" w:line="240" w:lineRule="auto"/>
        <w:ind w:right="-284"/>
        <w:jc w:val="both"/>
        <w:rPr>
          <w:rFonts w:ascii="Tahoma" w:eastAsia="Times New Roman" w:hAnsi="Tahoma" w:cs="Tahoma"/>
          <w:sz w:val="20"/>
          <w:szCs w:val="24"/>
          <w:lang w:eastAsia="it-IT"/>
        </w:rPr>
      </w:pPr>
      <w:r w:rsidRPr="00784D1B">
        <w:rPr>
          <w:rFonts w:ascii="Tahoma" w:eastAsia="Times New Roman" w:hAnsi="Tahoma" w:cs="Tahoma"/>
          <w:sz w:val="20"/>
          <w:szCs w:val="24"/>
          <w:lang w:eastAsia="it-IT"/>
        </w:rPr>
        <w:t>Lo/La scrivente acconsente ai sensi del D.Lgs. 196/2003 s.m.i. e del Regolamento generale per la protezione dei dati personali n. 2016/679 (GDPR), al trattamento dei propri dati, anche personali, per le esclusive esigenze concorsuali e per la stipula di eventuale contratto.</w:t>
      </w:r>
    </w:p>
    <w:p w14:paraId="06443C4E" w14:textId="77777777" w:rsidR="00E2607C" w:rsidRPr="00E2607C" w:rsidRDefault="00E2607C" w:rsidP="00E2607C">
      <w:pPr>
        <w:pStyle w:val="Testonotadichiusura"/>
        <w:rPr>
          <w:rFonts w:ascii="Tahoma" w:hAnsi="Tahoma" w:cs="Tahoma"/>
          <w:szCs w:val="24"/>
        </w:rPr>
      </w:pPr>
      <w:r w:rsidRPr="00E2607C">
        <w:rPr>
          <w:rFonts w:ascii="Tahoma" w:hAnsi="Tahoma" w:cs="Tahoma"/>
          <w:szCs w:val="24"/>
        </w:rPr>
        <w:t>(Luogo) ________, (data) _________</w:t>
      </w:r>
    </w:p>
    <w:p w14:paraId="02CA30F1" w14:textId="08630884" w:rsidR="00E2607C" w:rsidRPr="00E2607C" w:rsidRDefault="00CD396E" w:rsidP="00E2607C">
      <w:pPr>
        <w:pStyle w:val="Testonotadichiusura"/>
        <w:rPr>
          <w:rFonts w:ascii="Tahoma" w:hAnsi="Tahoma" w:cs="Tahoma"/>
          <w:szCs w:val="24"/>
        </w:rPr>
      </w:pPr>
      <w:r>
        <w:rPr>
          <w:rFonts w:ascii="Tahoma" w:hAnsi="Tahoma" w:cs="Tahoma"/>
          <w:szCs w:val="24"/>
        </w:rPr>
        <w:t xml:space="preserve">                                                                                                        Impresa ausiliaria</w:t>
      </w:r>
    </w:p>
    <w:p w14:paraId="21C42E4C" w14:textId="4FA73123" w:rsidR="00E2607C" w:rsidRPr="00E2607C" w:rsidRDefault="00E2607C" w:rsidP="00E2607C">
      <w:pPr>
        <w:pStyle w:val="Testonotadichiusura"/>
        <w:rPr>
          <w:rFonts w:ascii="Tahoma" w:hAnsi="Tahoma" w:cs="Tahoma"/>
          <w:szCs w:val="24"/>
        </w:rPr>
      </w:pPr>
      <w:r>
        <w:rPr>
          <w:rFonts w:ascii="Tahoma" w:hAnsi="Tahoma" w:cs="Tahoma"/>
          <w:szCs w:val="24"/>
        </w:rPr>
        <w:t xml:space="preserve">                                                                     </w:t>
      </w:r>
      <w:r w:rsidRPr="00E2607C">
        <w:rPr>
          <w:rFonts w:ascii="Tahoma" w:hAnsi="Tahoma" w:cs="Tahoma"/>
          <w:szCs w:val="24"/>
        </w:rPr>
        <w:t xml:space="preserve">_______________________________________________ </w:t>
      </w:r>
    </w:p>
    <w:p w14:paraId="7E30DB8C" w14:textId="1D3CB614" w:rsidR="00E2607C" w:rsidRPr="00E2607C" w:rsidRDefault="00E2607C" w:rsidP="00E2607C">
      <w:pPr>
        <w:pStyle w:val="Testonotadichiusura"/>
        <w:rPr>
          <w:rFonts w:ascii="Tahoma" w:hAnsi="Tahoma" w:cs="Tahoma"/>
          <w:szCs w:val="24"/>
        </w:rPr>
      </w:pPr>
      <w:r>
        <w:rPr>
          <w:rFonts w:ascii="Tahoma" w:hAnsi="Tahoma" w:cs="Tahoma"/>
          <w:szCs w:val="24"/>
        </w:rPr>
        <w:t xml:space="preserve">                                     </w:t>
      </w:r>
      <w:r w:rsidRPr="00E2607C">
        <w:rPr>
          <w:rFonts w:ascii="Tahoma" w:hAnsi="Tahoma" w:cs="Tahoma"/>
          <w:szCs w:val="24"/>
        </w:rPr>
        <w:t xml:space="preserve">                                                                 (firmato digitalmente) </w:t>
      </w:r>
    </w:p>
    <w:p w14:paraId="336374B5" w14:textId="77777777" w:rsidR="00E2607C" w:rsidRPr="00E2607C" w:rsidRDefault="00E2607C" w:rsidP="00E2607C">
      <w:pPr>
        <w:pStyle w:val="Testonotadichiusura"/>
        <w:rPr>
          <w:rFonts w:ascii="Tahoma" w:hAnsi="Tahoma" w:cs="Tahoma"/>
          <w:szCs w:val="24"/>
        </w:rPr>
      </w:pPr>
    </w:p>
    <w:p w14:paraId="5BE42DFA" w14:textId="4B3EABDB" w:rsidR="00E2607C" w:rsidRDefault="00E2607C" w:rsidP="00E2607C">
      <w:pPr>
        <w:pStyle w:val="Testonotadichiusura"/>
      </w:pPr>
      <w:r w:rsidRPr="00E2607C">
        <w:rPr>
          <w:rFonts w:ascii="Tahoma" w:hAnsi="Tahoma" w:cs="Tahoma"/>
          <w:szCs w:val="24"/>
        </w:rPr>
        <w:t>Si allega fotocopia del documento di riconoscimento del sottoscrittore</w:t>
      </w:r>
      <w:r>
        <w:rPr>
          <w:rFonts w:ascii="Tahoma" w:hAnsi="Tahoma" w:cs="Tahoma"/>
          <w:szCs w:val="24"/>
        </w:rPr>
        <w:t xml:space="preserve"> (</w:t>
      </w:r>
      <w:r w:rsidRPr="00E2607C">
        <w:rPr>
          <w:rFonts w:ascii="Tahoma" w:hAnsi="Tahoma" w:cs="Tahoma"/>
          <w:szCs w:val="24"/>
        </w:rPr>
        <w:t>Legale Rappresentante/Procuratore dell’ausiliaria</w:t>
      </w:r>
      <w:r>
        <w:rPr>
          <w:rFonts w:ascii="Tahoma" w:hAnsi="Tahoma" w:cs="Tahoma"/>
          <w:szCs w:val="24"/>
        </w:rPr>
        <w:t>)</w:t>
      </w:r>
      <w:r w:rsidRPr="00E2607C">
        <w:rPr>
          <w:rFonts w:ascii="Tahoma" w:hAnsi="Tahoma" w:cs="Tahoma"/>
          <w:szCs w:val="24"/>
        </w:rPr>
        <w:t xml:space="preserve"> in corso di validità ai sensi del D.P.R. 445/2000 e s.m.i..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266565"/>
      <w:docPartObj>
        <w:docPartGallery w:val="Page Numbers (Bottom of Page)"/>
        <w:docPartUnique/>
      </w:docPartObj>
    </w:sdtPr>
    <w:sdtEndPr/>
    <w:sdtContent>
      <w:p w14:paraId="37B8F81D" w14:textId="77777777" w:rsidR="0005005F" w:rsidRDefault="0005005F">
        <w:pPr>
          <w:pStyle w:val="Pidipagina"/>
          <w:jc w:val="right"/>
        </w:pPr>
        <w:r>
          <w:fldChar w:fldCharType="begin"/>
        </w:r>
        <w:r>
          <w:instrText>PAGE   \* MERGEFORMAT</w:instrText>
        </w:r>
        <w:r>
          <w:fldChar w:fldCharType="separate"/>
        </w:r>
        <w:r w:rsidR="0083607E">
          <w:rPr>
            <w:noProof/>
          </w:rPr>
          <w:t>2</w:t>
        </w:r>
        <w:r>
          <w:fldChar w:fldCharType="end"/>
        </w:r>
      </w:p>
    </w:sdtContent>
  </w:sdt>
  <w:p w14:paraId="4E133E89" w14:textId="77777777" w:rsidR="0005005F" w:rsidRDefault="000500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3887" w14:textId="77777777" w:rsidR="00617ACE" w:rsidRDefault="00617ACE" w:rsidP="00246613">
      <w:pPr>
        <w:spacing w:after="0" w:line="240" w:lineRule="auto"/>
      </w:pPr>
      <w:r>
        <w:separator/>
      </w:r>
    </w:p>
  </w:footnote>
  <w:footnote w:type="continuationSeparator" w:id="0">
    <w:p w14:paraId="11538A78" w14:textId="77777777" w:rsidR="00617ACE" w:rsidRDefault="00617ACE" w:rsidP="00246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751287"/>
    <w:multiLevelType w:val="hybridMultilevel"/>
    <w:tmpl w:val="E314FD0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C611BD8"/>
    <w:multiLevelType w:val="hybridMultilevel"/>
    <w:tmpl w:val="20F6EF1E"/>
    <w:lvl w:ilvl="0" w:tplc="EBC45F44">
      <w:start w:val="1"/>
      <w:numFmt w:val="decimal"/>
      <w:lvlText w:val="%1."/>
      <w:lvlJc w:val="left"/>
      <w:pPr>
        <w:ind w:left="1989" w:hanging="149"/>
      </w:pPr>
      <w:rPr>
        <w:rFonts w:ascii="Calibri" w:eastAsia="Calibri" w:hAnsi="Calibri" w:cs="Calibri" w:hint="default"/>
        <w:b/>
        <w:spacing w:val="-2"/>
        <w:w w:val="102"/>
        <w:sz w:val="20"/>
        <w:szCs w:val="20"/>
        <w:lang w:val="it-IT" w:eastAsia="it-IT" w:bidi="it-IT"/>
      </w:rPr>
    </w:lvl>
    <w:lvl w:ilvl="1" w:tplc="AE72EA8C">
      <w:numFmt w:val="bullet"/>
      <w:lvlText w:val="•"/>
      <w:lvlJc w:val="left"/>
      <w:pPr>
        <w:ind w:left="2846" w:hanging="149"/>
      </w:pPr>
      <w:rPr>
        <w:rFonts w:hint="default"/>
        <w:lang w:val="it-IT" w:eastAsia="it-IT" w:bidi="it-IT"/>
      </w:rPr>
    </w:lvl>
    <w:lvl w:ilvl="2" w:tplc="8B62922C">
      <w:numFmt w:val="bullet"/>
      <w:lvlText w:val="•"/>
      <w:lvlJc w:val="left"/>
      <w:pPr>
        <w:ind w:left="3712" w:hanging="149"/>
      </w:pPr>
      <w:rPr>
        <w:rFonts w:hint="default"/>
        <w:lang w:val="it-IT" w:eastAsia="it-IT" w:bidi="it-IT"/>
      </w:rPr>
    </w:lvl>
    <w:lvl w:ilvl="3" w:tplc="09F41AF4">
      <w:numFmt w:val="bullet"/>
      <w:lvlText w:val="•"/>
      <w:lvlJc w:val="left"/>
      <w:pPr>
        <w:ind w:left="4579" w:hanging="149"/>
      </w:pPr>
      <w:rPr>
        <w:rFonts w:hint="default"/>
        <w:lang w:val="it-IT" w:eastAsia="it-IT" w:bidi="it-IT"/>
      </w:rPr>
    </w:lvl>
    <w:lvl w:ilvl="4" w:tplc="7B4A63C6">
      <w:numFmt w:val="bullet"/>
      <w:lvlText w:val="•"/>
      <w:lvlJc w:val="left"/>
      <w:pPr>
        <w:ind w:left="5445" w:hanging="149"/>
      </w:pPr>
      <w:rPr>
        <w:rFonts w:hint="default"/>
        <w:lang w:val="it-IT" w:eastAsia="it-IT" w:bidi="it-IT"/>
      </w:rPr>
    </w:lvl>
    <w:lvl w:ilvl="5" w:tplc="08FAA33A">
      <w:numFmt w:val="bullet"/>
      <w:lvlText w:val="•"/>
      <w:lvlJc w:val="left"/>
      <w:pPr>
        <w:ind w:left="6312" w:hanging="149"/>
      </w:pPr>
      <w:rPr>
        <w:rFonts w:hint="default"/>
        <w:lang w:val="it-IT" w:eastAsia="it-IT" w:bidi="it-IT"/>
      </w:rPr>
    </w:lvl>
    <w:lvl w:ilvl="6" w:tplc="6990321C">
      <w:numFmt w:val="bullet"/>
      <w:lvlText w:val="•"/>
      <w:lvlJc w:val="left"/>
      <w:pPr>
        <w:ind w:left="7178" w:hanging="149"/>
      </w:pPr>
      <w:rPr>
        <w:rFonts w:hint="default"/>
        <w:lang w:val="it-IT" w:eastAsia="it-IT" w:bidi="it-IT"/>
      </w:rPr>
    </w:lvl>
    <w:lvl w:ilvl="7" w:tplc="E9286680">
      <w:numFmt w:val="bullet"/>
      <w:lvlText w:val="•"/>
      <w:lvlJc w:val="left"/>
      <w:pPr>
        <w:ind w:left="8045" w:hanging="149"/>
      </w:pPr>
      <w:rPr>
        <w:rFonts w:hint="default"/>
        <w:lang w:val="it-IT" w:eastAsia="it-IT" w:bidi="it-IT"/>
      </w:rPr>
    </w:lvl>
    <w:lvl w:ilvl="8" w:tplc="D4685578">
      <w:numFmt w:val="bullet"/>
      <w:lvlText w:val="•"/>
      <w:lvlJc w:val="left"/>
      <w:pPr>
        <w:ind w:left="8911" w:hanging="149"/>
      </w:pPr>
      <w:rPr>
        <w:rFonts w:hint="default"/>
        <w:lang w:val="it-IT" w:eastAsia="it-IT" w:bidi="it-IT"/>
      </w:rPr>
    </w:lvl>
  </w:abstractNum>
  <w:abstractNum w:abstractNumId="3" w15:restartNumberingAfterBreak="0">
    <w:nsid w:val="23054225"/>
    <w:multiLevelType w:val="hybridMultilevel"/>
    <w:tmpl w:val="16F88EE4"/>
    <w:lvl w:ilvl="0" w:tplc="B7E2121C">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24F30"/>
    <w:multiLevelType w:val="hybridMultilevel"/>
    <w:tmpl w:val="263E5E2C"/>
    <w:lvl w:ilvl="0" w:tplc="E794DED4">
      <w:start w:val="2"/>
      <w:numFmt w:val="decimal"/>
      <w:lvlText w:val="%1."/>
      <w:lvlJc w:val="left"/>
      <w:pPr>
        <w:ind w:left="1502" w:hanging="351"/>
        <w:jc w:val="right"/>
      </w:pPr>
      <w:rPr>
        <w:rFonts w:hint="default"/>
        <w:w w:val="102"/>
        <w:lang w:val="it-IT" w:eastAsia="it-IT" w:bidi="it-IT"/>
      </w:rPr>
    </w:lvl>
    <w:lvl w:ilvl="1" w:tplc="A072DABE">
      <w:start w:val="1"/>
      <w:numFmt w:val="lowerLetter"/>
      <w:lvlText w:val="%2)"/>
      <w:lvlJc w:val="left"/>
      <w:pPr>
        <w:ind w:left="1852" w:hanging="339"/>
      </w:pPr>
      <w:rPr>
        <w:rFonts w:hint="default"/>
        <w:b/>
        <w:bCs/>
        <w:w w:val="102"/>
        <w:lang w:val="it-IT" w:eastAsia="it-IT" w:bidi="it-IT"/>
      </w:rPr>
    </w:lvl>
    <w:lvl w:ilvl="2" w:tplc="38547D48">
      <w:start w:val="1"/>
      <w:numFmt w:val="decimal"/>
      <w:lvlText w:val="%3."/>
      <w:lvlJc w:val="left"/>
      <w:pPr>
        <w:ind w:left="2032" w:hanging="339"/>
      </w:pPr>
      <w:rPr>
        <w:rFonts w:ascii="Calibri" w:eastAsia="Calibri" w:hAnsi="Calibri" w:cs="Calibri" w:hint="default"/>
        <w:w w:val="102"/>
        <w:sz w:val="19"/>
        <w:szCs w:val="19"/>
        <w:lang w:val="it-IT" w:eastAsia="it-IT" w:bidi="it-IT"/>
      </w:rPr>
    </w:lvl>
    <w:lvl w:ilvl="3" w:tplc="C418629A">
      <w:numFmt w:val="bullet"/>
      <w:lvlText w:val="•"/>
      <w:lvlJc w:val="left"/>
      <w:pPr>
        <w:ind w:left="2000" w:hanging="339"/>
      </w:pPr>
      <w:rPr>
        <w:rFonts w:hint="default"/>
        <w:lang w:val="it-IT" w:eastAsia="it-IT" w:bidi="it-IT"/>
      </w:rPr>
    </w:lvl>
    <w:lvl w:ilvl="4" w:tplc="2BD29D9A">
      <w:numFmt w:val="bullet"/>
      <w:lvlText w:val="•"/>
      <w:lvlJc w:val="left"/>
      <w:pPr>
        <w:ind w:left="2040" w:hanging="339"/>
      </w:pPr>
      <w:rPr>
        <w:rFonts w:hint="default"/>
        <w:lang w:val="it-IT" w:eastAsia="it-IT" w:bidi="it-IT"/>
      </w:rPr>
    </w:lvl>
    <w:lvl w:ilvl="5" w:tplc="C364462A">
      <w:numFmt w:val="bullet"/>
      <w:lvlText w:val="•"/>
      <w:lvlJc w:val="left"/>
      <w:pPr>
        <w:ind w:left="3474" w:hanging="339"/>
      </w:pPr>
      <w:rPr>
        <w:rFonts w:hint="default"/>
        <w:lang w:val="it-IT" w:eastAsia="it-IT" w:bidi="it-IT"/>
      </w:rPr>
    </w:lvl>
    <w:lvl w:ilvl="6" w:tplc="1A3CF36E">
      <w:numFmt w:val="bullet"/>
      <w:lvlText w:val="•"/>
      <w:lvlJc w:val="left"/>
      <w:pPr>
        <w:ind w:left="4908" w:hanging="339"/>
      </w:pPr>
      <w:rPr>
        <w:rFonts w:hint="default"/>
        <w:lang w:val="it-IT" w:eastAsia="it-IT" w:bidi="it-IT"/>
      </w:rPr>
    </w:lvl>
    <w:lvl w:ilvl="7" w:tplc="6AB4139A">
      <w:numFmt w:val="bullet"/>
      <w:lvlText w:val="•"/>
      <w:lvlJc w:val="left"/>
      <w:pPr>
        <w:ind w:left="6342" w:hanging="339"/>
      </w:pPr>
      <w:rPr>
        <w:rFonts w:hint="default"/>
        <w:lang w:val="it-IT" w:eastAsia="it-IT" w:bidi="it-IT"/>
      </w:rPr>
    </w:lvl>
    <w:lvl w:ilvl="8" w:tplc="67047BBA">
      <w:numFmt w:val="bullet"/>
      <w:lvlText w:val="•"/>
      <w:lvlJc w:val="left"/>
      <w:pPr>
        <w:ind w:left="7776" w:hanging="339"/>
      </w:pPr>
      <w:rPr>
        <w:rFonts w:hint="default"/>
        <w:lang w:val="it-IT" w:eastAsia="it-IT" w:bidi="it-IT"/>
      </w:rPr>
    </w:lvl>
  </w:abstractNum>
  <w:abstractNum w:abstractNumId="5" w15:restartNumberingAfterBreak="0">
    <w:nsid w:val="2CB83AE7"/>
    <w:multiLevelType w:val="hybridMultilevel"/>
    <w:tmpl w:val="7B3E7DB8"/>
    <w:lvl w:ilvl="0" w:tplc="8480BEBE">
      <w:start w:val="3"/>
      <w:numFmt w:val="decimal"/>
      <w:lvlText w:val="%1."/>
      <w:lvlJc w:val="left"/>
      <w:pPr>
        <w:ind w:left="1511"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E55650"/>
    <w:multiLevelType w:val="hybridMultilevel"/>
    <w:tmpl w:val="F1562F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773452"/>
    <w:multiLevelType w:val="hybridMultilevel"/>
    <w:tmpl w:val="C5CCBD80"/>
    <w:lvl w:ilvl="0" w:tplc="AEC2BE9A">
      <w:start w:val="2"/>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5B52E7"/>
    <w:multiLevelType w:val="hybridMultilevel"/>
    <w:tmpl w:val="92FC41E8"/>
    <w:lvl w:ilvl="0" w:tplc="E1A05F3A">
      <w:start w:val="1"/>
      <w:numFmt w:val="decimal"/>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483D0D52"/>
    <w:multiLevelType w:val="hybridMultilevel"/>
    <w:tmpl w:val="263E5E2C"/>
    <w:lvl w:ilvl="0" w:tplc="E794DED4">
      <w:start w:val="2"/>
      <w:numFmt w:val="decimal"/>
      <w:lvlText w:val="%1."/>
      <w:lvlJc w:val="left"/>
      <w:pPr>
        <w:ind w:left="1502" w:hanging="351"/>
        <w:jc w:val="right"/>
      </w:pPr>
      <w:rPr>
        <w:rFonts w:hint="default"/>
        <w:w w:val="102"/>
        <w:lang w:val="it-IT" w:eastAsia="it-IT" w:bidi="it-IT"/>
      </w:rPr>
    </w:lvl>
    <w:lvl w:ilvl="1" w:tplc="A072DABE">
      <w:start w:val="1"/>
      <w:numFmt w:val="lowerLetter"/>
      <w:lvlText w:val="%2)"/>
      <w:lvlJc w:val="left"/>
      <w:pPr>
        <w:ind w:left="1852" w:hanging="339"/>
      </w:pPr>
      <w:rPr>
        <w:rFonts w:hint="default"/>
        <w:b/>
        <w:bCs/>
        <w:w w:val="102"/>
        <w:lang w:val="it-IT" w:eastAsia="it-IT" w:bidi="it-IT"/>
      </w:rPr>
    </w:lvl>
    <w:lvl w:ilvl="2" w:tplc="38547D48">
      <w:start w:val="1"/>
      <w:numFmt w:val="decimal"/>
      <w:lvlText w:val="%3."/>
      <w:lvlJc w:val="left"/>
      <w:pPr>
        <w:ind w:left="2032" w:hanging="339"/>
      </w:pPr>
      <w:rPr>
        <w:rFonts w:ascii="Calibri" w:eastAsia="Calibri" w:hAnsi="Calibri" w:cs="Calibri" w:hint="default"/>
        <w:w w:val="102"/>
        <w:sz w:val="19"/>
        <w:szCs w:val="19"/>
        <w:lang w:val="it-IT" w:eastAsia="it-IT" w:bidi="it-IT"/>
      </w:rPr>
    </w:lvl>
    <w:lvl w:ilvl="3" w:tplc="C418629A">
      <w:numFmt w:val="bullet"/>
      <w:lvlText w:val="•"/>
      <w:lvlJc w:val="left"/>
      <w:pPr>
        <w:ind w:left="2000" w:hanging="339"/>
      </w:pPr>
      <w:rPr>
        <w:rFonts w:hint="default"/>
        <w:lang w:val="it-IT" w:eastAsia="it-IT" w:bidi="it-IT"/>
      </w:rPr>
    </w:lvl>
    <w:lvl w:ilvl="4" w:tplc="2BD29D9A">
      <w:numFmt w:val="bullet"/>
      <w:lvlText w:val="•"/>
      <w:lvlJc w:val="left"/>
      <w:pPr>
        <w:ind w:left="2040" w:hanging="339"/>
      </w:pPr>
      <w:rPr>
        <w:rFonts w:hint="default"/>
        <w:lang w:val="it-IT" w:eastAsia="it-IT" w:bidi="it-IT"/>
      </w:rPr>
    </w:lvl>
    <w:lvl w:ilvl="5" w:tplc="C364462A">
      <w:numFmt w:val="bullet"/>
      <w:lvlText w:val="•"/>
      <w:lvlJc w:val="left"/>
      <w:pPr>
        <w:ind w:left="3474" w:hanging="339"/>
      </w:pPr>
      <w:rPr>
        <w:rFonts w:hint="default"/>
        <w:lang w:val="it-IT" w:eastAsia="it-IT" w:bidi="it-IT"/>
      </w:rPr>
    </w:lvl>
    <w:lvl w:ilvl="6" w:tplc="1A3CF36E">
      <w:numFmt w:val="bullet"/>
      <w:lvlText w:val="•"/>
      <w:lvlJc w:val="left"/>
      <w:pPr>
        <w:ind w:left="4908" w:hanging="339"/>
      </w:pPr>
      <w:rPr>
        <w:rFonts w:hint="default"/>
        <w:lang w:val="it-IT" w:eastAsia="it-IT" w:bidi="it-IT"/>
      </w:rPr>
    </w:lvl>
    <w:lvl w:ilvl="7" w:tplc="6AB4139A">
      <w:numFmt w:val="bullet"/>
      <w:lvlText w:val="•"/>
      <w:lvlJc w:val="left"/>
      <w:pPr>
        <w:ind w:left="6342" w:hanging="339"/>
      </w:pPr>
      <w:rPr>
        <w:rFonts w:hint="default"/>
        <w:lang w:val="it-IT" w:eastAsia="it-IT" w:bidi="it-IT"/>
      </w:rPr>
    </w:lvl>
    <w:lvl w:ilvl="8" w:tplc="67047BBA">
      <w:numFmt w:val="bullet"/>
      <w:lvlText w:val="•"/>
      <w:lvlJc w:val="left"/>
      <w:pPr>
        <w:ind w:left="7776" w:hanging="339"/>
      </w:pPr>
      <w:rPr>
        <w:rFonts w:hint="default"/>
        <w:lang w:val="it-IT" w:eastAsia="it-IT" w:bidi="it-IT"/>
      </w:rPr>
    </w:lvl>
  </w:abstractNum>
  <w:abstractNum w:abstractNumId="10" w15:restartNumberingAfterBreak="0">
    <w:nsid w:val="48E12CD4"/>
    <w:multiLevelType w:val="hybridMultilevel"/>
    <w:tmpl w:val="1930B52C"/>
    <w:lvl w:ilvl="0" w:tplc="E5603892">
      <w:start w:val="1"/>
      <w:numFmt w:val="decimal"/>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1" w15:restartNumberingAfterBreak="0">
    <w:nsid w:val="78C6262B"/>
    <w:multiLevelType w:val="hybridMultilevel"/>
    <w:tmpl w:val="ABB84E00"/>
    <w:lvl w:ilvl="0" w:tplc="BDB45A88">
      <w:start w:val="1"/>
      <w:numFmt w:val="decimal"/>
      <w:lvlText w:val="%1."/>
      <w:lvlJc w:val="left"/>
      <w:pPr>
        <w:ind w:left="785" w:hanging="360"/>
      </w:pPr>
      <w:rPr>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2" w15:restartNumberingAfterBreak="0">
    <w:nsid w:val="7C78655A"/>
    <w:multiLevelType w:val="hybridMultilevel"/>
    <w:tmpl w:val="93964DE4"/>
    <w:lvl w:ilvl="0" w:tplc="B1660D9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71009516">
    <w:abstractNumId w:val="3"/>
  </w:num>
  <w:num w:numId="2" w16cid:durableId="1490487598">
    <w:abstractNumId w:val="7"/>
  </w:num>
  <w:num w:numId="3" w16cid:durableId="906035295">
    <w:abstractNumId w:val="9"/>
  </w:num>
  <w:num w:numId="4" w16cid:durableId="1841122385">
    <w:abstractNumId w:val="4"/>
  </w:num>
  <w:num w:numId="5" w16cid:durableId="445779588">
    <w:abstractNumId w:val="1"/>
  </w:num>
  <w:num w:numId="6" w16cid:durableId="382410223">
    <w:abstractNumId w:val="5"/>
  </w:num>
  <w:num w:numId="7" w16cid:durableId="909968144">
    <w:abstractNumId w:val="2"/>
  </w:num>
  <w:num w:numId="8" w16cid:durableId="1475024625">
    <w:abstractNumId w:val="12"/>
  </w:num>
  <w:num w:numId="9" w16cid:durableId="1367412505">
    <w:abstractNumId w:val="8"/>
  </w:num>
  <w:num w:numId="10" w16cid:durableId="1012805350">
    <w:abstractNumId w:val="11"/>
  </w:num>
  <w:num w:numId="11" w16cid:durableId="621693870">
    <w:abstractNumId w:val="10"/>
  </w:num>
  <w:num w:numId="12" w16cid:durableId="2094159291">
    <w:abstractNumId w:val="6"/>
  </w:num>
  <w:num w:numId="13" w16cid:durableId="379936011">
    <w:abstractNumId w:val="0"/>
    <w:lvlOverride w:ilvl="0">
      <w:lvl w:ilvl="0">
        <w:start w:val="1"/>
        <w:numFmt w:val="bullet"/>
        <w:lvlText w:val=""/>
        <w:legacy w:legacy="1" w:legacySpace="0" w:legacyIndent="360"/>
        <w:lvlJc w:val="left"/>
        <w:pPr>
          <w:ind w:left="-207"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7BF"/>
    <w:rsid w:val="00002C00"/>
    <w:rsid w:val="0003745E"/>
    <w:rsid w:val="0005005F"/>
    <w:rsid w:val="00070DBD"/>
    <w:rsid w:val="00074842"/>
    <w:rsid w:val="000A4EB9"/>
    <w:rsid w:val="000C4F15"/>
    <w:rsid w:val="000E1DE7"/>
    <w:rsid w:val="000E1EC3"/>
    <w:rsid w:val="00100A93"/>
    <w:rsid w:val="00103572"/>
    <w:rsid w:val="001306C9"/>
    <w:rsid w:val="001A45B0"/>
    <w:rsid w:val="001B28A8"/>
    <w:rsid w:val="001D7C8C"/>
    <w:rsid w:val="002007CE"/>
    <w:rsid w:val="002341B2"/>
    <w:rsid w:val="00246613"/>
    <w:rsid w:val="00247A1E"/>
    <w:rsid w:val="00254476"/>
    <w:rsid w:val="00267641"/>
    <w:rsid w:val="002745EA"/>
    <w:rsid w:val="00284586"/>
    <w:rsid w:val="00295775"/>
    <w:rsid w:val="002A6D56"/>
    <w:rsid w:val="002C4451"/>
    <w:rsid w:val="003520EB"/>
    <w:rsid w:val="00377BBB"/>
    <w:rsid w:val="00382E89"/>
    <w:rsid w:val="003963DC"/>
    <w:rsid w:val="003C3F3E"/>
    <w:rsid w:val="003E5FD2"/>
    <w:rsid w:val="003E6192"/>
    <w:rsid w:val="003F409A"/>
    <w:rsid w:val="0041499C"/>
    <w:rsid w:val="0046699A"/>
    <w:rsid w:val="0048524D"/>
    <w:rsid w:val="0048683F"/>
    <w:rsid w:val="00496285"/>
    <w:rsid w:val="004A7CFA"/>
    <w:rsid w:val="004B33FB"/>
    <w:rsid w:val="004B7C95"/>
    <w:rsid w:val="004C4565"/>
    <w:rsid w:val="004C76C3"/>
    <w:rsid w:val="00505819"/>
    <w:rsid w:val="00533365"/>
    <w:rsid w:val="005372F9"/>
    <w:rsid w:val="005504C3"/>
    <w:rsid w:val="00552F94"/>
    <w:rsid w:val="00555FD5"/>
    <w:rsid w:val="00580A12"/>
    <w:rsid w:val="005A176B"/>
    <w:rsid w:val="005C7E3A"/>
    <w:rsid w:val="005D2F42"/>
    <w:rsid w:val="005D3054"/>
    <w:rsid w:val="005E74C9"/>
    <w:rsid w:val="00613132"/>
    <w:rsid w:val="00617ACE"/>
    <w:rsid w:val="006318E8"/>
    <w:rsid w:val="006357BF"/>
    <w:rsid w:val="00645AC5"/>
    <w:rsid w:val="0064772B"/>
    <w:rsid w:val="006558F1"/>
    <w:rsid w:val="00664B26"/>
    <w:rsid w:val="00671BA8"/>
    <w:rsid w:val="00690FD7"/>
    <w:rsid w:val="00694509"/>
    <w:rsid w:val="006B2DC8"/>
    <w:rsid w:val="006D518C"/>
    <w:rsid w:val="00715126"/>
    <w:rsid w:val="007168EA"/>
    <w:rsid w:val="0072286D"/>
    <w:rsid w:val="00740F70"/>
    <w:rsid w:val="007420D1"/>
    <w:rsid w:val="00774A3F"/>
    <w:rsid w:val="00784A47"/>
    <w:rsid w:val="00784D1B"/>
    <w:rsid w:val="007A6290"/>
    <w:rsid w:val="007B458E"/>
    <w:rsid w:val="007C177D"/>
    <w:rsid w:val="007D676B"/>
    <w:rsid w:val="007E259B"/>
    <w:rsid w:val="00821385"/>
    <w:rsid w:val="00821E28"/>
    <w:rsid w:val="00834D73"/>
    <w:rsid w:val="0083607E"/>
    <w:rsid w:val="00836431"/>
    <w:rsid w:val="00857071"/>
    <w:rsid w:val="00880DBC"/>
    <w:rsid w:val="0088694A"/>
    <w:rsid w:val="00896AAB"/>
    <w:rsid w:val="008B0424"/>
    <w:rsid w:val="008D38E0"/>
    <w:rsid w:val="008D3A6E"/>
    <w:rsid w:val="008E1E60"/>
    <w:rsid w:val="008E2FA9"/>
    <w:rsid w:val="008E5BFC"/>
    <w:rsid w:val="00934EC2"/>
    <w:rsid w:val="00966382"/>
    <w:rsid w:val="00A343AB"/>
    <w:rsid w:val="00A8073B"/>
    <w:rsid w:val="00A828AB"/>
    <w:rsid w:val="00AA383A"/>
    <w:rsid w:val="00AA47AD"/>
    <w:rsid w:val="00AB093B"/>
    <w:rsid w:val="00AD05C9"/>
    <w:rsid w:val="00AF2587"/>
    <w:rsid w:val="00B13B81"/>
    <w:rsid w:val="00B2272D"/>
    <w:rsid w:val="00B22E64"/>
    <w:rsid w:val="00B7292F"/>
    <w:rsid w:val="00B75AD2"/>
    <w:rsid w:val="00B85F4E"/>
    <w:rsid w:val="00B94210"/>
    <w:rsid w:val="00B94A76"/>
    <w:rsid w:val="00BA2C50"/>
    <w:rsid w:val="00BA5339"/>
    <w:rsid w:val="00BC3AE1"/>
    <w:rsid w:val="00BC77B7"/>
    <w:rsid w:val="00C2703C"/>
    <w:rsid w:val="00C71708"/>
    <w:rsid w:val="00CB4E91"/>
    <w:rsid w:val="00CC0A96"/>
    <w:rsid w:val="00CC43D5"/>
    <w:rsid w:val="00CD396E"/>
    <w:rsid w:val="00CD68A6"/>
    <w:rsid w:val="00CE0C9C"/>
    <w:rsid w:val="00D12DBB"/>
    <w:rsid w:val="00D13982"/>
    <w:rsid w:val="00D43A02"/>
    <w:rsid w:val="00D61C3E"/>
    <w:rsid w:val="00D918E1"/>
    <w:rsid w:val="00D9483D"/>
    <w:rsid w:val="00DB544B"/>
    <w:rsid w:val="00DC5854"/>
    <w:rsid w:val="00DD4640"/>
    <w:rsid w:val="00DD4D30"/>
    <w:rsid w:val="00E2607C"/>
    <w:rsid w:val="00E26664"/>
    <w:rsid w:val="00E354C5"/>
    <w:rsid w:val="00E54500"/>
    <w:rsid w:val="00EA439D"/>
    <w:rsid w:val="00EC6ACD"/>
    <w:rsid w:val="00ED2E5E"/>
    <w:rsid w:val="00EE60DF"/>
    <w:rsid w:val="00F14D66"/>
    <w:rsid w:val="00F949CE"/>
    <w:rsid w:val="00FC51C1"/>
    <w:rsid w:val="00FE32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7282"/>
  <w15:docId w15:val="{CF3E4538-02F0-4CD1-8E8C-F989F303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176B"/>
  </w:style>
  <w:style w:type="paragraph" w:styleId="Titolo1">
    <w:name w:val="heading 1"/>
    <w:basedOn w:val="Normale"/>
    <w:link w:val="Titolo1Carattere"/>
    <w:uiPriority w:val="1"/>
    <w:qFormat/>
    <w:rsid w:val="001306C9"/>
    <w:pPr>
      <w:widowControl w:val="0"/>
      <w:autoSpaceDE w:val="0"/>
      <w:autoSpaceDN w:val="0"/>
      <w:spacing w:after="0" w:line="240" w:lineRule="auto"/>
      <w:ind w:left="1502"/>
      <w:jc w:val="both"/>
      <w:outlineLvl w:val="0"/>
    </w:pPr>
    <w:rPr>
      <w:rFonts w:ascii="Calibri" w:eastAsia="Calibri" w:hAnsi="Calibri" w:cs="Calibri"/>
      <w:b/>
      <w:bCs/>
      <w:sz w:val="19"/>
      <w:szCs w:val="19"/>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dichiusura">
    <w:name w:val="endnote reference"/>
    <w:semiHidden/>
    <w:rsid w:val="00246613"/>
    <w:rPr>
      <w:vertAlign w:val="superscript"/>
    </w:rPr>
  </w:style>
  <w:style w:type="paragraph" w:styleId="Testonotadichiusura">
    <w:name w:val="endnote text"/>
    <w:basedOn w:val="Normale"/>
    <w:link w:val="TestonotadichiusuraCarattere"/>
    <w:semiHidden/>
    <w:rsid w:val="00246613"/>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246613"/>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semiHidden/>
    <w:rsid w:val="00246613"/>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246613"/>
    <w:rPr>
      <w:rFonts w:ascii="Times New Roman" w:eastAsia="Times New Roman" w:hAnsi="Times New Roman" w:cs="Times New Roman"/>
      <w:sz w:val="20"/>
      <w:szCs w:val="20"/>
      <w:lang w:eastAsia="it-IT"/>
    </w:rPr>
  </w:style>
  <w:style w:type="character" w:styleId="Rimandonotaapidipagina">
    <w:name w:val="footnote reference"/>
    <w:semiHidden/>
    <w:rsid w:val="003963DC"/>
    <w:rPr>
      <w:vertAlign w:val="superscript"/>
    </w:rPr>
  </w:style>
  <w:style w:type="paragraph" w:styleId="Intestazione">
    <w:name w:val="header"/>
    <w:basedOn w:val="Normale"/>
    <w:link w:val="IntestazioneCarattere"/>
    <w:uiPriority w:val="99"/>
    <w:unhideWhenUsed/>
    <w:rsid w:val="000500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005F"/>
  </w:style>
  <w:style w:type="paragraph" w:styleId="Pidipagina">
    <w:name w:val="footer"/>
    <w:basedOn w:val="Normale"/>
    <w:link w:val="PidipaginaCarattere"/>
    <w:uiPriority w:val="99"/>
    <w:unhideWhenUsed/>
    <w:rsid w:val="000500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005F"/>
  </w:style>
  <w:style w:type="paragraph" w:styleId="Corpotesto">
    <w:name w:val="Body Text"/>
    <w:basedOn w:val="Normale"/>
    <w:link w:val="CorpotestoCarattere"/>
    <w:uiPriority w:val="1"/>
    <w:qFormat/>
    <w:rsid w:val="00857071"/>
    <w:pPr>
      <w:widowControl w:val="0"/>
      <w:autoSpaceDE w:val="0"/>
      <w:autoSpaceDN w:val="0"/>
      <w:spacing w:after="0" w:line="240" w:lineRule="auto"/>
    </w:pPr>
    <w:rPr>
      <w:rFonts w:ascii="Calibri" w:eastAsia="Calibri" w:hAnsi="Calibri" w:cs="Calibri"/>
      <w:sz w:val="19"/>
      <w:szCs w:val="19"/>
      <w:lang w:eastAsia="it-IT" w:bidi="it-IT"/>
    </w:rPr>
  </w:style>
  <w:style w:type="character" w:customStyle="1" w:styleId="CorpotestoCarattere">
    <w:name w:val="Corpo testo Carattere"/>
    <w:basedOn w:val="Carpredefinitoparagrafo"/>
    <w:link w:val="Corpotesto"/>
    <w:uiPriority w:val="1"/>
    <w:rsid w:val="00857071"/>
    <w:rPr>
      <w:rFonts w:ascii="Calibri" w:eastAsia="Calibri" w:hAnsi="Calibri" w:cs="Calibri"/>
      <w:sz w:val="19"/>
      <w:szCs w:val="19"/>
      <w:lang w:eastAsia="it-IT" w:bidi="it-IT"/>
    </w:rPr>
  </w:style>
  <w:style w:type="paragraph" w:styleId="Paragrafoelenco">
    <w:name w:val="List Paragraph"/>
    <w:basedOn w:val="Normale"/>
    <w:uiPriority w:val="1"/>
    <w:qFormat/>
    <w:rsid w:val="00857071"/>
    <w:pPr>
      <w:widowControl w:val="0"/>
      <w:autoSpaceDE w:val="0"/>
      <w:autoSpaceDN w:val="0"/>
      <w:spacing w:after="0" w:line="240" w:lineRule="auto"/>
      <w:ind w:left="1502" w:hanging="351"/>
      <w:jc w:val="both"/>
    </w:pPr>
    <w:rPr>
      <w:rFonts w:ascii="Calibri" w:eastAsia="Calibri" w:hAnsi="Calibri" w:cs="Calibri"/>
      <w:lang w:eastAsia="it-IT" w:bidi="it-IT"/>
    </w:rPr>
  </w:style>
  <w:style w:type="character" w:customStyle="1" w:styleId="Titolo1Carattere">
    <w:name w:val="Titolo 1 Carattere"/>
    <w:basedOn w:val="Carpredefinitoparagrafo"/>
    <w:link w:val="Titolo1"/>
    <w:uiPriority w:val="1"/>
    <w:rsid w:val="001306C9"/>
    <w:rPr>
      <w:rFonts w:ascii="Calibri" w:eastAsia="Calibri" w:hAnsi="Calibri" w:cs="Calibri"/>
      <w:b/>
      <w:bCs/>
      <w:sz w:val="19"/>
      <w:szCs w:val="19"/>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56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356C3-F310-4723-9483-7D5B90F6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358</Words>
  <Characters>2043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Boccia</dc:creator>
  <cp:keywords/>
  <dc:description/>
  <cp:lastModifiedBy>Serena Di Pietro</cp:lastModifiedBy>
  <cp:revision>143</cp:revision>
  <dcterms:created xsi:type="dcterms:W3CDTF">2018-02-16T08:57:00Z</dcterms:created>
  <dcterms:modified xsi:type="dcterms:W3CDTF">2023-03-28T15:32:00Z</dcterms:modified>
</cp:coreProperties>
</file>