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5091" w14:textId="77777777" w:rsidR="00DF2B31" w:rsidRDefault="00DF2B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DF2B3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</w:p>
    <w:p w14:paraId="36739588" w14:textId="77777777" w:rsidR="00246613" w:rsidRPr="00246613" w:rsidRDefault="008E273B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20C678A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732A1A1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FEDFE" w14:textId="19ED5445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MILANOSPORT </w:t>
            </w:r>
            <w:r w:rsidR="0000562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S.S.D. 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S.p.A.</w:t>
            </w:r>
            <w:bookmarkEnd w:id="0"/>
          </w:p>
        </w:tc>
      </w:tr>
      <w:tr w:rsidR="00246613" w:rsidRPr="00246613" w14:paraId="683723E4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9A8" w14:textId="33C5C0DC" w:rsidR="006877EC" w:rsidRPr="00504D8A" w:rsidRDefault="0006328D" w:rsidP="009B5761">
            <w:pPr>
              <w:spacing w:after="0" w:line="240" w:lineRule="auto"/>
              <w:jc w:val="both"/>
              <w:rPr>
                <w:rFonts w:ascii="Tahoma" w:hAnsi="Tahoma" w:cs="Tahoma"/>
                <w:iCs/>
                <w:color w:val="FF0000"/>
                <w:sz w:val="18"/>
                <w:szCs w:val="18"/>
              </w:rPr>
            </w:pPr>
            <w:r w:rsidRPr="0006328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AVVISO </w:t>
            </w:r>
            <w:r w:rsidR="004F12AD" w:rsidRPr="004F12A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PUBBLICO DI AVVENUTO RICEVIMENTO DI UNA PROPOSTA DI SPONSORIZZAZIONE, TECNICA AI SENSI DELL’ART. 134, COMMA 4, DEL D.LGS. N. 36/2023</w:t>
            </w:r>
            <w:r w:rsidR="009B576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</w:t>
            </w:r>
            <w:r w:rsidR="004F12AD" w:rsidRPr="004F12A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E S.M.I., DEI LAVORI DI MANUTENZIONE DELLA PISTA LIGNEA STORICA DEL VELODROMO MASPES VIGORELLI - RE</w:t>
            </w:r>
            <w:r w:rsidR="004F12AD" w:rsidRPr="004770B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P. </w:t>
            </w:r>
            <w:r w:rsidR="004770BD" w:rsidRPr="004770B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151</w:t>
            </w:r>
            <w:r w:rsidR="004F12AD" w:rsidRPr="004770B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/2025</w:t>
            </w:r>
            <w:r w:rsidR="004F12AD" w:rsidRPr="004F12A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668D51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78D5B2AD" w14:textId="77777777" w:rsidTr="00F83715">
        <w:trPr>
          <w:jc w:val="center"/>
        </w:trPr>
        <w:tc>
          <w:tcPr>
            <w:tcW w:w="1862" w:type="dxa"/>
            <w:gridSpan w:val="7"/>
          </w:tcPr>
          <w:p w14:paraId="1EC2D4F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5E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C0EF7DF" w14:textId="77777777" w:rsidTr="00F83715">
        <w:trPr>
          <w:jc w:val="center"/>
        </w:trPr>
        <w:tc>
          <w:tcPr>
            <w:tcW w:w="780" w:type="dxa"/>
          </w:tcPr>
          <w:p w14:paraId="393484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2EC7DFB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44DF800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D40282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315100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9F31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6E307F0" w14:textId="77777777" w:rsidTr="00F83715">
        <w:trPr>
          <w:jc w:val="center"/>
        </w:trPr>
        <w:tc>
          <w:tcPr>
            <w:tcW w:w="1322" w:type="dxa"/>
            <w:gridSpan w:val="5"/>
          </w:tcPr>
          <w:p w14:paraId="5547E2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1D991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B73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149C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293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30AF4E1" w14:textId="77777777" w:rsidTr="00F83715">
        <w:trPr>
          <w:jc w:val="center"/>
        </w:trPr>
        <w:tc>
          <w:tcPr>
            <w:tcW w:w="1136" w:type="dxa"/>
            <w:gridSpan w:val="2"/>
          </w:tcPr>
          <w:p w14:paraId="0EB468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B3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EA1E9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629C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444242" w14:textId="77777777" w:rsidTr="00F83715">
        <w:trPr>
          <w:jc w:val="center"/>
        </w:trPr>
        <w:tc>
          <w:tcPr>
            <w:tcW w:w="1200" w:type="dxa"/>
            <w:gridSpan w:val="4"/>
          </w:tcPr>
          <w:p w14:paraId="66613F7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3BCCAF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BA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3709816" w14:textId="77777777" w:rsidTr="00F83715">
        <w:trPr>
          <w:jc w:val="center"/>
        </w:trPr>
        <w:tc>
          <w:tcPr>
            <w:tcW w:w="2243" w:type="dxa"/>
            <w:gridSpan w:val="8"/>
          </w:tcPr>
          <w:p w14:paraId="19AEA53C" w14:textId="122963B9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BEA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E41D340" w14:textId="77777777" w:rsidTr="00F83715">
        <w:trPr>
          <w:jc w:val="center"/>
        </w:trPr>
        <w:tc>
          <w:tcPr>
            <w:tcW w:w="780" w:type="dxa"/>
          </w:tcPr>
          <w:p w14:paraId="718768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72BCD3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CC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72BA854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856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8EA1E3C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0E51FF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7AB8A6F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112B96F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896A8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CBD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56CB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02F7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4EAB5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FAC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063615C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8F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3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2016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75027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2AC66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0B30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AC1F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1119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D231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874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3E3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D900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B6D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E5FB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5A470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F9AD864" w14:textId="77777777" w:rsidR="003963DC" w:rsidRDefault="003963DC" w:rsidP="002216C8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26C6998" w14:textId="6E4963EF" w:rsidR="00AF2587" w:rsidRDefault="00DD4640" w:rsidP="00A14CF3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</w:t>
      </w:r>
      <w:r w:rsidR="00EC0BDB">
        <w:rPr>
          <w:rFonts w:ascii="Tahoma" w:eastAsia="Times New Roman" w:hAnsi="Tahoma" w:cs="Tahoma"/>
          <w:sz w:val="20"/>
          <w:szCs w:val="24"/>
          <w:lang w:eastAsia="it-IT"/>
        </w:rPr>
        <w:t>a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>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41BAA09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5498E6FC" w14:textId="3B9E02B7" w:rsidR="00857071" w:rsidRDefault="00857071" w:rsidP="000F39E0">
      <w:pPr>
        <w:tabs>
          <w:tab w:val="left" w:pos="4253"/>
        </w:tabs>
        <w:spacing w:before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, come</w:t>
      </w:r>
      <w:r w:rsidR="000F39E0">
        <w:rPr>
          <w:rFonts w:ascii="Tahoma" w:eastAsia="Times New Roman" w:hAnsi="Tahoma" w:cs="Tahoma"/>
          <w:sz w:val="20"/>
          <w:szCs w:val="24"/>
          <w:lang w:eastAsia="it-IT"/>
        </w:rPr>
        <w:t xml:space="preserve"> i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mpresa </w:t>
      </w:r>
      <w:r w:rsidR="006E1C04">
        <w:rPr>
          <w:rFonts w:ascii="Tahoma" w:eastAsia="Times New Roman" w:hAnsi="Tahoma" w:cs="Tahoma"/>
          <w:sz w:val="20"/>
          <w:szCs w:val="24"/>
          <w:lang w:eastAsia="it-IT"/>
        </w:rPr>
        <w:t xml:space="preserve">candidata </w:t>
      </w:r>
      <w:r w:rsidR="002D6D67">
        <w:rPr>
          <w:rFonts w:ascii="Tahoma" w:eastAsia="Times New Roman" w:hAnsi="Tahoma" w:cs="Tahoma"/>
          <w:sz w:val="20"/>
          <w:szCs w:val="24"/>
          <w:lang w:eastAsia="it-IT"/>
        </w:rPr>
        <w:t>proponente</w:t>
      </w:r>
      <w:r w:rsidR="006E1C04" w:rsidRPr="006E1C04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6E1C04">
        <w:rPr>
          <w:rFonts w:ascii="Tahoma" w:eastAsia="Times New Roman" w:hAnsi="Tahoma" w:cs="Tahoma"/>
          <w:sz w:val="20"/>
          <w:szCs w:val="24"/>
          <w:lang w:eastAsia="it-IT"/>
        </w:rPr>
        <w:t>sponsor</w:t>
      </w:r>
      <w:r w:rsidR="000F39E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76 D.P.R. 445/2000 consapevole della responsabilità e delle </w:t>
      </w:r>
      <w:r w:rsidR="000F39E0">
        <w:rPr>
          <w:rFonts w:ascii="Tahoma" w:eastAsia="Times New Roman" w:hAnsi="Tahoma" w:cs="Tahoma"/>
          <w:sz w:val="20"/>
          <w:szCs w:val="24"/>
          <w:lang w:eastAsia="it-IT"/>
        </w:rPr>
        <w:t>c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onseguenze civili e penali previste in caso di dichiarazioni mendaci e/o formazione od uso di atti falsi e/o in caso di esibizione di atti contenenti dati non più corrispondenti a verità;</w:t>
      </w:r>
    </w:p>
    <w:p w14:paraId="08E2277E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711CD5C" w14:textId="2CC8B03D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3100324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F9621F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579A345B" w14:textId="194FD86E" w:rsidR="00857071" w:rsidRPr="002216C8" w:rsidRDefault="007168EA" w:rsidP="002216C8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51D76EFC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279BFB53" w14:textId="77777777" w:rsidR="00EC0BDB" w:rsidRDefault="003963DC" w:rsidP="00EC0BDB">
      <w:pPr>
        <w:pStyle w:val="Testonotaapidipagina"/>
        <w:tabs>
          <w:tab w:val="left" w:pos="6454"/>
        </w:tabs>
        <w:spacing w:before="60"/>
        <w:rPr>
          <w:rFonts w:ascii="Tahoma" w:hAnsi="Tahoma" w:cs="Tahoma"/>
        </w:rPr>
      </w:pPr>
      <w:r w:rsidRPr="003963DC">
        <w:rPr>
          <w:rFonts w:ascii="Tahoma" w:hAnsi="Tahoma" w:cs="Tahoma"/>
        </w:rPr>
        <w:t>(Luogo) ________, (data) _________</w:t>
      </w:r>
      <w:r w:rsidR="00EC0BDB">
        <w:rPr>
          <w:rFonts w:ascii="Tahoma" w:hAnsi="Tahoma" w:cs="Tahoma"/>
        </w:rPr>
        <w:tab/>
      </w:r>
    </w:p>
    <w:p w14:paraId="217E63FE" w14:textId="66607131" w:rsidR="00EC0BDB" w:rsidRPr="00761AFD" w:rsidRDefault="00EC0BDB" w:rsidP="00EC0BDB">
      <w:pPr>
        <w:pStyle w:val="Testonotaapidipagina"/>
        <w:tabs>
          <w:tab w:val="left" w:pos="6454"/>
        </w:tabs>
        <w:rPr>
          <w:rFonts w:ascii="Tahoma" w:hAnsi="Tahoma" w:cs="Tahoma"/>
          <w:sz w:val="18"/>
          <w:szCs w:val="18"/>
          <w:lang w:bidi="it-I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</w:t>
      </w:r>
      <w:r w:rsidRPr="00761AFD">
        <w:rPr>
          <w:rFonts w:ascii="Tahoma" w:hAnsi="Tahoma" w:cs="Tahoma"/>
          <w:sz w:val="18"/>
          <w:szCs w:val="18"/>
          <w:lang w:bidi="it-IT"/>
        </w:rPr>
        <w:t>denominazione sociale</w:t>
      </w:r>
    </w:p>
    <w:p w14:paraId="3DFB505A" w14:textId="32B7EEA7" w:rsidR="00EC0BDB" w:rsidRPr="00761AFD" w:rsidRDefault="00EC0BDB" w:rsidP="00EC0BDB">
      <w:pPr>
        <w:tabs>
          <w:tab w:val="left" w:pos="6189"/>
        </w:tabs>
        <w:spacing w:after="0"/>
        <w:ind w:left="4248"/>
        <w:rPr>
          <w:rFonts w:ascii="Tahoma" w:eastAsia="Times New Roman" w:hAnsi="Tahoma" w:cs="Tahoma"/>
          <w:sz w:val="18"/>
          <w:szCs w:val="18"/>
          <w:lang w:eastAsia="it-IT" w:bidi="it-IT"/>
        </w:rPr>
      </w:pPr>
      <w:r w:rsidRPr="00761AFD">
        <w:rPr>
          <w:rFonts w:ascii="Tahoma" w:eastAsia="Times New Roman" w:hAnsi="Tahoma" w:cs="Tahoma"/>
          <w:sz w:val="18"/>
          <w:szCs w:val="18"/>
          <w:lang w:eastAsia="it-IT" w:bidi="it-IT"/>
        </w:rPr>
        <w:tab/>
        <w:t xml:space="preserve">  carica ricoperta </w:t>
      </w:r>
    </w:p>
    <w:p w14:paraId="50C990EA" w14:textId="5F1EF55E" w:rsidR="003963DC" w:rsidRPr="00761AFD" w:rsidRDefault="00EC0BDB" w:rsidP="00EC0BDB">
      <w:pPr>
        <w:tabs>
          <w:tab w:val="left" w:pos="6189"/>
        </w:tabs>
        <w:spacing w:after="0"/>
        <w:ind w:left="4248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761AFD">
        <w:rPr>
          <w:rFonts w:ascii="Tahoma" w:eastAsia="Times New Roman" w:hAnsi="Tahoma" w:cs="Tahoma"/>
          <w:sz w:val="18"/>
          <w:szCs w:val="18"/>
          <w:lang w:eastAsia="it-IT" w:bidi="it-IT"/>
        </w:rPr>
        <w:t xml:space="preserve">                                    nome e cognome</w:t>
      </w:r>
      <w:r w:rsidRPr="00761AFD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             </w:t>
      </w:r>
    </w:p>
    <w:p w14:paraId="44B2B636" w14:textId="381C7ADB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7051DD8" w14:textId="1E90E7E2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</w:t>
      </w:r>
      <w:r w:rsidR="00C24C15" w:rsidRPr="00C24C15">
        <w:rPr>
          <w:rFonts w:ascii="Tahoma" w:eastAsia="Times New Roman" w:hAnsi="Tahoma" w:cs="Tahoma"/>
          <w:iCs/>
          <w:sz w:val="20"/>
          <w:szCs w:val="20"/>
          <w:lang w:bidi="it-IT"/>
        </w:rPr>
        <w:t>firma</w:t>
      </w:r>
      <w:r w:rsidR="00EC0BDB">
        <w:rPr>
          <w:rFonts w:ascii="Tahoma" w:eastAsia="Times New Roman" w:hAnsi="Tahoma" w:cs="Tahoma"/>
          <w:iCs/>
          <w:sz w:val="20"/>
          <w:szCs w:val="20"/>
          <w:lang w:bidi="it-IT"/>
        </w:rPr>
        <w:t>to</w:t>
      </w:r>
      <w:r w:rsidR="00A24B10">
        <w:rPr>
          <w:rFonts w:ascii="Tahoma" w:eastAsia="Times New Roman" w:hAnsi="Tahoma" w:cs="Tahoma"/>
          <w:iCs/>
          <w:sz w:val="20"/>
          <w:szCs w:val="20"/>
          <w:lang w:bidi="it-IT"/>
        </w:rPr>
        <w:t xml:space="preserve"> digital</w:t>
      </w:r>
      <w:r w:rsidR="00EC0BDB">
        <w:rPr>
          <w:rFonts w:ascii="Tahoma" w:eastAsia="Times New Roman" w:hAnsi="Tahoma" w:cs="Tahoma"/>
          <w:iCs/>
          <w:sz w:val="20"/>
          <w:szCs w:val="20"/>
          <w:lang w:bidi="it-IT"/>
        </w:rPr>
        <w:t>ment</w:t>
      </w:r>
      <w:r w:rsidR="00A24B10">
        <w:rPr>
          <w:rFonts w:ascii="Tahoma" w:eastAsia="Times New Roman" w:hAnsi="Tahoma" w:cs="Tahoma"/>
          <w:iCs/>
          <w:sz w:val="20"/>
          <w:szCs w:val="20"/>
          <w:lang w:bidi="it-IT"/>
        </w:rPr>
        <w:t>e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2"/>
      </w:r>
    </w:p>
    <w:p w14:paraId="0E6F8711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sectPr w:rsidR="003963DC" w:rsidRPr="003963DC" w:rsidSect="002216C8">
      <w:footerReference w:type="default" r:id="rId8"/>
      <w:endnotePr>
        <w:numFmt w:val="decimal"/>
      </w:endnotePr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BF15" w14:textId="77777777" w:rsidR="0097006F" w:rsidRDefault="0097006F" w:rsidP="00246613">
      <w:pPr>
        <w:spacing w:after="0" w:line="240" w:lineRule="auto"/>
      </w:pPr>
      <w:r>
        <w:separator/>
      </w:r>
    </w:p>
  </w:endnote>
  <w:endnote w:type="continuationSeparator" w:id="0">
    <w:p w14:paraId="68BEF22F" w14:textId="77777777" w:rsidR="0097006F" w:rsidRDefault="0097006F" w:rsidP="00246613">
      <w:pPr>
        <w:spacing w:after="0" w:line="240" w:lineRule="auto"/>
      </w:pPr>
      <w:r>
        <w:continuationSeparator/>
      </w:r>
    </w:p>
  </w:endnote>
  <w:endnote w:id="1">
    <w:p w14:paraId="37787CE6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06F357CE" w14:textId="77777777" w:rsidR="003963DC" w:rsidRPr="003963DC" w:rsidRDefault="003963DC" w:rsidP="00FE32FF">
      <w:pPr>
        <w:pStyle w:val="Testonotaapidipagina"/>
        <w:ind w:left="142" w:hanging="142"/>
        <w:jc w:val="both"/>
      </w:pPr>
      <w:r w:rsidRPr="00EF70C2">
        <w:rPr>
          <w:rStyle w:val="Rimandonotadichiusura"/>
        </w:rPr>
        <w:endnoteRef/>
      </w:r>
      <w:r w:rsidRPr="00EF70C2">
        <w:t xml:space="preserve"> </w:t>
      </w:r>
      <w:r w:rsidRPr="00EF70C2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 w:rsidRPr="00EF70C2">
        <w:rPr>
          <w:rFonts w:ascii="Tahoma" w:hAnsi="Tahoma" w:cs="Tahoma"/>
          <w:iCs/>
          <w:sz w:val="16"/>
        </w:rPr>
        <w:t>d</w:t>
      </w:r>
      <w:r w:rsidRPr="00EF70C2">
        <w:rPr>
          <w:rFonts w:ascii="Tahoma" w:hAnsi="Tahoma" w:cs="Tahoma"/>
          <w:iCs/>
          <w:sz w:val="16"/>
        </w:rPr>
        <w:t>eve essere corredata di fo</w:t>
      </w:r>
      <w:r w:rsidRPr="003963DC">
        <w:rPr>
          <w:rFonts w:ascii="Tahoma" w:hAnsi="Tahoma" w:cs="Tahoma"/>
          <w:iCs/>
          <w:sz w:val="16"/>
        </w:rPr>
        <w:t>tocopia semplice di un documento di riconoscimento del sottoscrittore in corso di validità.</w:t>
      </w:r>
    </w:p>
    <w:p w14:paraId="407C3B79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266565"/>
      <w:docPartObj>
        <w:docPartGallery w:val="Page Numbers (Bottom of Page)"/>
        <w:docPartUnique/>
      </w:docPartObj>
    </w:sdtPr>
    <w:sdtContent>
      <w:p w14:paraId="409774EB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C71D" w14:textId="77777777" w:rsidR="0097006F" w:rsidRDefault="0097006F" w:rsidP="00246613">
      <w:pPr>
        <w:spacing w:after="0" w:line="240" w:lineRule="auto"/>
      </w:pPr>
      <w:r>
        <w:separator/>
      </w:r>
    </w:p>
  </w:footnote>
  <w:footnote w:type="continuationSeparator" w:id="0">
    <w:p w14:paraId="40714FEC" w14:textId="77777777" w:rsidR="0097006F" w:rsidRDefault="0097006F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591">
    <w:abstractNumId w:val="3"/>
  </w:num>
  <w:num w:numId="2" w16cid:durableId="1482651786">
    <w:abstractNumId w:val="7"/>
  </w:num>
  <w:num w:numId="3" w16cid:durableId="73279306">
    <w:abstractNumId w:val="9"/>
  </w:num>
  <w:num w:numId="4" w16cid:durableId="189494591">
    <w:abstractNumId w:val="4"/>
  </w:num>
  <w:num w:numId="5" w16cid:durableId="882255039">
    <w:abstractNumId w:val="1"/>
  </w:num>
  <w:num w:numId="6" w16cid:durableId="465926410">
    <w:abstractNumId w:val="5"/>
  </w:num>
  <w:num w:numId="7" w16cid:durableId="1497726677">
    <w:abstractNumId w:val="2"/>
  </w:num>
  <w:num w:numId="8" w16cid:durableId="1311445373">
    <w:abstractNumId w:val="12"/>
  </w:num>
  <w:num w:numId="9" w16cid:durableId="598293442">
    <w:abstractNumId w:val="8"/>
  </w:num>
  <w:num w:numId="10" w16cid:durableId="868225820">
    <w:abstractNumId w:val="11"/>
  </w:num>
  <w:num w:numId="11" w16cid:durableId="220554639">
    <w:abstractNumId w:val="10"/>
  </w:num>
  <w:num w:numId="12" w16cid:durableId="2133203101">
    <w:abstractNumId w:val="6"/>
  </w:num>
  <w:num w:numId="13" w16cid:durableId="1428931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04B4E"/>
    <w:rsid w:val="00005623"/>
    <w:rsid w:val="0003745E"/>
    <w:rsid w:val="0005005F"/>
    <w:rsid w:val="00053281"/>
    <w:rsid w:val="0006328D"/>
    <w:rsid w:val="00070DBD"/>
    <w:rsid w:val="000A4EB9"/>
    <w:rsid w:val="000C364C"/>
    <w:rsid w:val="000C4F15"/>
    <w:rsid w:val="000E1DE7"/>
    <w:rsid w:val="000E1EC3"/>
    <w:rsid w:val="000F1B5A"/>
    <w:rsid w:val="000F39E0"/>
    <w:rsid w:val="001306C9"/>
    <w:rsid w:val="00155ABA"/>
    <w:rsid w:val="00182D9F"/>
    <w:rsid w:val="00191AAF"/>
    <w:rsid w:val="001A45B0"/>
    <w:rsid w:val="001A619D"/>
    <w:rsid w:val="001A64DB"/>
    <w:rsid w:val="001D633A"/>
    <w:rsid w:val="002007CE"/>
    <w:rsid w:val="002216C8"/>
    <w:rsid w:val="002341B2"/>
    <w:rsid w:val="00246613"/>
    <w:rsid w:val="00247A1E"/>
    <w:rsid w:val="00254476"/>
    <w:rsid w:val="00267641"/>
    <w:rsid w:val="00271B02"/>
    <w:rsid w:val="002723F3"/>
    <w:rsid w:val="002745EA"/>
    <w:rsid w:val="00275676"/>
    <w:rsid w:val="00284586"/>
    <w:rsid w:val="00295775"/>
    <w:rsid w:val="002A68B6"/>
    <w:rsid w:val="002B702E"/>
    <w:rsid w:val="002C4451"/>
    <w:rsid w:val="002D6D67"/>
    <w:rsid w:val="00300936"/>
    <w:rsid w:val="00313AF3"/>
    <w:rsid w:val="00320445"/>
    <w:rsid w:val="003469F5"/>
    <w:rsid w:val="003520EB"/>
    <w:rsid w:val="00382E89"/>
    <w:rsid w:val="003963DC"/>
    <w:rsid w:val="003C3F3E"/>
    <w:rsid w:val="003D58CE"/>
    <w:rsid w:val="003E5FD2"/>
    <w:rsid w:val="003F409A"/>
    <w:rsid w:val="00432940"/>
    <w:rsid w:val="0046699A"/>
    <w:rsid w:val="004770BD"/>
    <w:rsid w:val="0048524D"/>
    <w:rsid w:val="0048683F"/>
    <w:rsid w:val="004B7C95"/>
    <w:rsid w:val="004C0C4F"/>
    <w:rsid w:val="004C76C3"/>
    <w:rsid w:val="004F12AD"/>
    <w:rsid w:val="00504D8A"/>
    <w:rsid w:val="00515DC6"/>
    <w:rsid w:val="00533365"/>
    <w:rsid w:val="005372F9"/>
    <w:rsid w:val="00551985"/>
    <w:rsid w:val="00555FD5"/>
    <w:rsid w:val="005570CF"/>
    <w:rsid w:val="0056557B"/>
    <w:rsid w:val="00580A12"/>
    <w:rsid w:val="005A176B"/>
    <w:rsid w:val="005B0731"/>
    <w:rsid w:val="005D3054"/>
    <w:rsid w:val="005D68C0"/>
    <w:rsid w:val="005E384A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877EC"/>
    <w:rsid w:val="00690FD7"/>
    <w:rsid w:val="00694509"/>
    <w:rsid w:val="006D518C"/>
    <w:rsid w:val="006E1C04"/>
    <w:rsid w:val="00715126"/>
    <w:rsid w:val="007168EA"/>
    <w:rsid w:val="0072286D"/>
    <w:rsid w:val="00740F70"/>
    <w:rsid w:val="007420D1"/>
    <w:rsid w:val="00761AFD"/>
    <w:rsid w:val="00774A3F"/>
    <w:rsid w:val="007A6290"/>
    <w:rsid w:val="007B2887"/>
    <w:rsid w:val="007B458E"/>
    <w:rsid w:val="007C177D"/>
    <w:rsid w:val="007D676B"/>
    <w:rsid w:val="007F51D8"/>
    <w:rsid w:val="007F7330"/>
    <w:rsid w:val="00834D73"/>
    <w:rsid w:val="0083607E"/>
    <w:rsid w:val="00836431"/>
    <w:rsid w:val="00857071"/>
    <w:rsid w:val="008744DB"/>
    <w:rsid w:val="0088694A"/>
    <w:rsid w:val="00896AAB"/>
    <w:rsid w:val="008D38E0"/>
    <w:rsid w:val="008D3A6E"/>
    <w:rsid w:val="008E1E60"/>
    <w:rsid w:val="008E273B"/>
    <w:rsid w:val="008E2FA9"/>
    <w:rsid w:val="00933D7E"/>
    <w:rsid w:val="00934EC2"/>
    <w:rsid w:val="009467B6"/>
    <w:rsid w:val="0097006F"/>
    <w:rsid w:val="009A5B67"/>
    <w:rsid w:val="009B5761"/>
    <w:rsid w:val="00A11EB6"/>
    <w:rsid w:val="00A14CF3"/>
    <w:rsid w:val="00A21500"/>
    <w:rsid w:val="00A24B10"/>
    <w:rsid w:val="00A3515C"/>
    <w:rsid w:val="00A67AFA"/>
    <w:rsid w:val="00A8073B"/>
    <w:rsid w:val="00A828AB"/>
    <w:rsid w:val="00AA383A"/>
    <w:rsid w:val="00AA47AD"/>
    <w:rsid w:val="00AB093B"/>
    <w:rsid w:val="00AB7118"/>
    <w:rsid w:val="00AC6A81"/>
    <w:rsid w:val="00AD05C9"/>
    <w:rsid w:val="00AD141A"/>
    <w:rsid w:val="00AE5963"/>
    <w:rsid w:val="00AF2587"/>
    <w:rsid w:val="00AF380E"/>
    <w:rsid w:val="00B13B81"/>
    <w:rsid w:val="00B2272D"/>
    <w:rsid w:val="00B22E64"/>
    <w:rsid w:val="00B2591B"/>
    <w:rsid w:val="00B7292F"/>
    <w:rsid w:val="00B75AD2"/>
    <w:rsid w:val="00B94210"/>
    <w:rsid w:val="00B94A76"/>
    <w:rsid w:val="00BA2C50"/>
    <w:rsid w:val="00BA5339"/>
    <w:rsid w:val="00BC77B7"/>
    <w:rsid w:val="00BF238D"/>
    <w:rsid w:val="00BF44F5"/>
    <w:rsid w:val="00BF6497"/>
    <w:rsid w:val="00C24C15"/>
    <w:rsid w:val="00C2703C"/>
    <w:rsid w:val="00C71708"/>
    <w:rsid w:val="00C93096"/>
    <w:rsid w:val="00CA0075"/>
    <w:rsid w:val="00CB4E91"/>
    <w:rsid w:val="00CC0A96"/>
    <w:rsid w:val="00CC43D5"/>
    <w:rsid w:val="00CD68A6"/>
    <w:rsid w:val="00D12DBB"/>
    <w:rsid w:val="00D13982"/>
    <w:rsid w:val="00D21F7A"/>
    <w:rsid w:val="00D22FC3"/>
    <w:rsid w:val="00D43A02"/>
    <w:rsid w:val="00D61C3E"/>
    <w:rsid w:val="00D7112C"/>
    <w:rsid w:val="00D918E1"/>
    <w:rsid w:val="00D9483D"/>
    <w:rsid w:val="00DC5854"/>
    <w:rsid w:val="00DD4640"/>
    <w:rsid w:val="00DD4D30"/>
    <w:rsid w:val="00DF2B31"/>
    <w:rsid w:val="00E04029"/>
    <w:rsid w:val="00E23514"/>
    <w:rsid w:val="00E23F9B"/>
    <w:rsid w:val="00E26664"/>
    <w:rsid w:val="00E354C5"/>
    <w:rsid w:val="00E54500"/>
    <w:rsid w:val="00E861B5"/>
    <w:rsid w:val="00EA439D"/>
    <w:rsid w:val="00EC0BDB"/>
    <w:rsid w:val="00EC6ACD"/>
    <w:rsid w:val="00ED2E5E"/>
    <w:rsid w:val="00EE60DF"/>
    <w:rsid w:val="00EF70C2"/>
    <w:rsid w:val="00F530F4"/>
    <w:rsid w:val="00F62CCA"/>
    <w:rsid w:val="00F949CE"/>
    <w:rsid w:val="00F94EEE"/>
    <w:rsid w:val="00FA261C"/>
    <w:rsid w:val="00FC51C1"/>
    <w:rsid w:val="00FE32FF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7D4A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styleId="Revisione">
    <w:name w:val="Revision"/>
    <w:hidden/>
    <w:uiPriority w:val="99"/>
    <w:semiHidden/>
    <w:rsid w:val="0068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9A69-A2CD-44A2-A7AB-4C4F0A7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173</cp:revision>
  <dcterms:created xsi:type="dcterms:W3CDTF">2018-02-16T08:57:00Z</dcterms:created>
  <dcterms:modified xsi:type="dcterms:W3CDTF">2025-08-27T16:03:00Z</dcterms:modified>
</cp:coreProperties>
</file>